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F0" w:rsidRDefault="00EC43F0" w:rsidP="00EC43F0">
      <w:bookmarkStart w:id="0" w:name="_GoBack"/>
      <w:bookmarkEnd w:id="0"/>
      <w:r>
        <w:t xml:space="preserve">1. dan  BEDEKOVČINA – DOBROVNIK - GORNJA RADGONA - MARIBOR </w:t>
      </w:r>
    </w:p>
    <w:p w:rsidR="00EC43F0" w:rsidRDefault="00EC43F0" w:rsidP="00EC43F0">
      <w:r>
        <w:t>Polazak oko 07.30 sati ispred Srednje škole Bedekovčina.</w:t>
      </w:r>
    </w:p>
    <w:p w:rsidR="00EC43F0" w:rsidRDefault="00EC43F0" w:rsidP="00EC43F0">
      <w:r>
        <w:t xml:space="preserve"> Putovanje kroz Hrvatsku i Sloveniju s kraćim zaustavljanjima do mjesta Dobrovnik i tvrtke Ocean Orchids d.o.o. (obilazak tvrtke u organizaciji škole). </w:t>
      </w:r>
    </w:p>
    <w:p w:rsidR="00EC43F0" w:rsidRDefault="00EC43F0" w:rsidP="00EC43F0">
      <w:r>
        <w:t xml:space="preserve">Vožnja do Gornje Radgone te razgled podruma firme Radgonske Gorice - razgled uz stručno vodstvo te degustaciju 2 vrste vina. </w:t>
      </w:r>
    </w:p>
    <w:p w:rsidR="00EC43F0" w:rsidRDefault="00EC43F0" w:rsidP="00EC43F0">
      <w:r>
        <w:t>Slijedi vožnja do Maribora i razgled: gotička katedrala iz 12. stoljeća, Glavni trg s gradskom vijećnicom, Trg slobode, Židovski trg sa sinagogom, Narodni dom, Trg generala Maistra...</w:t>
      </w:r>
    </w:p>
    <w:p w:rsidR="00EC43F0" w:rsidRDefault="00EC43F0" w:rsidP="00EC43F0">
      <w:r>
        <w:t xml:space="preserve"> Posjet Hiši Stare trte.</w:t>
      </w:r>
    </w:p>
    <w:p w:rsidR="00EC43F0" w:rsidRDefault="00EC43F0" w:rsidP="00EC43F0">
      <w:r>
        <w:t>Kraće slobodno vrijeme za individualni program.</w:t>
      </w:r>
    </w:p>
    <w:p w:rsidR="00EC43F0" w:rsidRDefault="00EC43F0" w:rsidP="00EC43F0">
      <w:r>
        <w:t xml:space="preserve"> Smještaj u hotel, večera, noćenje.</w:t>
      </w:r>
    </w:p>
    <w:p w:rsidR="00EC43F0" w:rsidRDefault="00EC43F0" w:rsidP="00EC43F0">
      <w:r>
        <w:t>2. dan  MARIBOR - CELJE - MOZIRSKI GAJ-  BEDEKOVČINA</w:t>
      </w:r>
    </w:p>
    <w:p w:rsidR="00EC43F0" w:rsidRDefault="00EC43F0" w:rsidP="00EC43F0">
      <w:r>
        <w:t xml:space="preserve">Doručak, odjava iz hotela. </w:t>
      </w:r>
    </w:p>
    <w:p w:rsidR="00EC43F0" w:rsidRDefault="00EC43F0" w:rsidP="00EC43F0">
      <w:r>
        <w:t xml:space="preserve">Posjet Kmetijsko gozdarskom zavodu i stručno predavanje (u organizaciji škole). </w:t>
      </w:r>
    </w:p>
    <w:p w:rsidR="00EC43F0" w:rsidRDefault="00EC43F0" w:rsidP="00EC43F0">
      <w:r>
        <w:t>Nakon razgleda, vožnja do Celja i posjet strukovnoj školi u Celju i razgovori s domaćinima (u organizaciji škole).</w:t>
      </w:r>
    </w:p>
    <w:p w:rsidR="00EC43F0" w:rsidRDefault="00EC43F0" w:rsidP="00EC43F0">
      <w:r>
        <w:t xml:space="preserve"> Nakon toga slijedi razgled Celja:  gradska vijećnica, crkva sv. Marije iz 14. stoljeća u kojoj su nekad čuvale lubanje celjskih grofova...</w:t>
      </w:r>
    </w:p>
    <w:p w:rsidR="005245DF" w:rsidRDefault="00EC43F0" w:rsidP="00EC43F0">
      <w:r>
        <w:t xml:space="preserve"> Kraće slobodno vrijeme te vožnja do parka cvijeća Mozirski gaj i razgled</w:t>
      </w:r>
      <w:r w:rsidR="005245DF">
        <w:t>.</w:t>
      </w:r>
    </w:p>
    <w:p w:rsidR="00EC43F0" w:rsidRDefault="00EC43F0" w:rsidP="00EC43F0">
      <w:r>
        <w:t xml:space="preserve"> Zadržavanje prema želji grupe te povratak u pravcu Hrvatske s dolaskom u Bedekovčinu u večernjim satima.</w:t>
      </w:r>
    </w:p>
    <w:p w:rsidR="00EC43F0" w:rsidRDefault="00EC43F0" w:rsidP="00EC43F0">
      <w:r>
        <w:t xml:space="preserve">Cijena uključuje: </w:t>
      </w:r>
    </w:p>
    <w:p w:rsidR="00EC43F0" w:rsidRDefault="00EC43F0" w:rsidP="00EC43F0">
      <w:r>
        <w:t>molimo specificirati troškovi putovanja za navedeni broj posjetitelja/sudionika,</w:t>
      </w:r>
    </w:p>
    <w:p w:rsidR="00EC43F0" w:rsidRDefault="00EC43F0" w:rsidP="00EC43F0">
      <w:r>
        <w:t xml:space="preserve">                                    troškove smještaja za navedeni broj posjetitelja/sudionika</w:t>
      </w:r>
    </w:p>
    <w:p w:rsidR="00EC43F0" w:rsidRDefault="00EC43F0" w:rsidP="00EC43F0">
      <w:r>
        <w:t xml:space="preserve">                                    troškove  ulaznica</w:t>
      </w:r>
    </w:p>
    <w:p w:rsidR="00EC43F0" w:rsidRDefault="00EC43F0" w:rsidP="00EC43F0">
      <w:r>
        <w:t xml:space="preserve">                                    troškove stručnog vodiča </w:t>
      </w:r>
    </w:p>
    <w:p w:rsidR="00EC43F0" w:rsidRDefault="00EC43F0" w:rsidP="00EC43F0">
      <w:r>
        <w:t>Cijena ne uključuje: (molimo specificirati)</w:t>
      </w:r>
    </w:p>
    <w:p w:rsidR="00EC43F0" w:rsidRDefault="00EC43F0" w:rsidP="00EC43F0"/>
    <w:p w:rsidR="00C4121E" w:rsidRDefault="00C4121E"/>
    <w:sectPr w:rsidR="00C4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F0"/>
    <w:rsid w:val="004B4C1F"/>
    <w:rsid w:val="005245DF"/>
    <w:rsid w:val="00806302"/>
    <w:rsid w:val="00C4121E"/>
    <w:rsid w:val="00E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2015-07-03T16:16:00Z</dcterms:created>
  <dcterms:modified xsi:type="dcterms:W3CDTF">2015-07-03T16:16:00Z</dcterms:modified>
</cp:coreProperties>
</file>