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8A" w:rsidRPr="00C40CB2" w:rsidRDefault="003E0D8A" w:rsidP="003E0D8A">
      <w:pPr>
        <w:spacing w:after="120"/>
        <w:rPr>
          <w:b/>
          <w:color w:val="17365D"/>
          <w:lang w:val="hr-BA"/>
        </w:rPr>
      </w:pPr>
      <w:r>
        <w:rPr>
          <w:b/>
          <w:color w:val="17365D"/>
          <w:lang w:val="hr-BA"/>
        </w:rPr>
        <w:t>13110</w:t>
      </w:r>
      <w:r w:rsidRPr="00C40CB2">
        <w:rPr>
          <w:b/>
          <w:color w:val="17365D"/>
          <w:lang w:val="hr-BA"/>
        </w:rPr>
        <w:t xml:space="preserve">4 </w:t>
      </w:r>
      <w:r>
        <w:rPr>
          <w:b/>
          <w:color w:val="17365D"/>
          <w:lang w:val="hr-BA"/>
        </w:rPr>
        <w:t xml:space="preserve">GRAĐEVINSKI </w:t>
      </w:r>
      <w:r w:rsidRPr="00C40CB2">
        <w:rPr>
          <w:b/>
          <w:color w:val="17365D"/>
          <w:lang w:val="hr-BA"/>
        </w:rPr>
        <w:t>TEHNIČAR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ook w:val="00A0" w:firstRow="1" w:lastRow="0" w:firstColumn="1" w:lastColumn="0" w:noHBand="0" w:noVBand="0"/>
      </w:tblPr>
      <w:tblGrid>
        <w:gridCol w:w="681"/>
        <w:gridCol w:w="2504"/>
        <w:gridCol w:w="595"/>
        <w:gridCol w:w="701"/>
        <w:gridCol w:w="589"/>
        <w:gridCol w:w="697"/>
        <w:gridCol w:w="590"/>
        <w:gridCol w:w="697"/>
        <w:gridCol w:w="590"/>
        <w:gridCol w:w="771"/>
        <w:gridCol w:w="873"/>
      </w:tblGrid>
      <w:tr w:rsidR="003E0D8A" w:rsidRPr="00525A5B" w:rsidTr="003E224C">
        <w:trPr>
          <w:trHeight w:val="180"/>
        </w:trPr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proofErr w:type="spellStart"/>
            <w:r w:rsidRPr="00525A5B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Nastavni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predmet</w:t>
            </w:r>
            <w:proofErr w:type="spellEnd"/>
          </w:p>
        </w:tc>
        <w:tc>
          <w:tcPr>
            <w:tcW w:w="5230" w:type="dxa"/>
            <w:gridSpan w:val="8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Tjedni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broj</w:t>
            </w:r>
            <w:proofErr w:type="spellEnd"/>
            <w:r w:rsidRPr="00525A5B">
              <w:rPr>
                <w:b/>
                <w:color w:val="17365D"/>
              </w:rPr>
              <w:t xml:space="preserve"> sati</w:t>
            </w:r>
          </w:p>
        </w:tc>
        <w:tc>
          <w:tcPr>
            <w:tcW w:w="873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</w:p>
        </w:tc>
      </w:tr>
      <w:tr w:rsidR="003E0D8A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3E0D8A" w:rsidRPr="00525A5B" w:rsidRDefault="003E0D8A" w:rsidP="003E0D8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17365D"/>
              </w:rPr>
            </w:pPr>
          </w:p>
          <w:p w:rsidR="003E0D8A" w:rsidRPr="00525A5B" w:rsidRDefault="003E0D8A" w:rsidP="003E224C">
            <w:pPr>
              <w:spacing w:after="0" w:line="240" w:lineRule="auto"/>
              <w:ind w:right="68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2.</w:t>
            </w:r>
          </w:p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3.</w:t>
            </w:r>
          </w:p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1356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 xml:space="preserve">        4.</w:t>
            </w:r>
          </w:p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razred</w:t>
            </w:r>
            <w:proofErr w:type="spellEnd"/>
          </w:p>
        </w:tc>
        <w:tc>
          <w:tcPr>
            <w:tcW w:w="873" w:type="dxa"/>
            <w:vMerge w:val="restart"/>
            <w:tcBorders>
              <w:top w:val="double" w:sz="12" w:space="0" w:color="0F243E"/>
              <w:left w:val="sing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25A5B">
              <w:rPr>
                <w:b/>
                <w:color w:val="17365D"/>
                <w:sz w:val="20"/>
                <w:szCs w:val="20"/>
              </w:rPr>
              <w:t>Ukupno</w:t>
            </w:r>
            <w:proofErr w:type="spellEnd"/>
          </w:p>
        </w:tc>
      </w:tr>
      <w:tr w:rsidR="003E0D8A" w:rsidRPr="00525A5B" w:rsidTr="003E224C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65" w:type="dxa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873" w:type="dxa"/>
            <w:vMerge/>
            <w:tcBorders>
              <w:left w:val="double" w:sz="12" w:space="0" w:color="0F243E"/>
              <w:bottom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  <w:sz w:val="16"/>
                <w:szCs w:val="16"/>
              </w:rPr>
            </w:pPr>
          </w:p>
        </w:tc>
      </w:tr>
      <w:tr w:rsidR="003E0D8A" w:rsidRPr="00525A5B" w:rsidTr="003E224C">
        <w:tc>
          <w:tcPr>
            <w:tcW w:w="0" w:type="auto"/>
            <w:tcBorders>
              <w:top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1.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Hrvatski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765" w:type="dxa"/>
            <w:tcBorders>
              <w:top w:val="double" w:sz="12" w:space="0" w:color="0F243E"/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96</w:t>
            </w:r>
          </w:p>
        </w:tc>
        <w:tc>
          <w:tcPr>
            <w:tcW w:w="873" w:type="dxa"/>
            <w:tcBorders>
              <w:top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411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Strani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jezik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65" w:type="dxa"/>
            <w:tcBorders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873" w:type="dxa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274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Povijest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r w:rsidRPr="00525A5B">
              <w:rPr>
                <w:color w:val="17365D"/>
              </w:rPr>
              <w:t xml:space="preserve">  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65" w:type="dxa"/>
            <w:tcBorders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873" w:type="dxa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Etika</w:t>
            </w:r>
            <w:proofErr w:type="spellEnd"/>
            <w:r w:rsidRPr="00525A5B">
              <w:rPr>
                <w:color w:val="17365D"/>
              </w:rPr>
              <w:t>/</w:t>
            </w:r>
            <w:proofErr w:type="spellStart"/>
            <w:r w:rsidRPr="00525A5B">
              <w:rPr>
                <w:color w:val="17365D"/>
              </w:rPr>
              <w:t>Vjeronauk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765" w:type="dxa"/>
            <w:tcBorders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873" w:type="dxa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137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Geografija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65" w:type="dxa"/>
            <w:tcBorders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873" w:type="dxa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Politika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gospodarstvo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765" w:type="dxa"/>
            <w:tcBorders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873" w:type="dxa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Tjelesna</w:t>
            </w:r>
            <w:proofErr w:type="spellEnd"/>
            <w:r w:rsidRPr="00525A5B">
              <w:rPr>
                <w:color w:val="17365D"/>
              </w:rPr>
              <w:t xml:space="preserve"> i </w:t>
            </w:r>
            <w:proofErr w:type="spellStart"/>
            <w:r w:rsidRPr="00525A5B">
              <w:rPr>
                <w:color w:val="17365D"/>
              </w:rPr>
              <w:t>zdravstvena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kultura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65" w:type="dxa"/>
            <w:tcBorders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873" w:type="dxa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274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8.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Matematika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765" w:type="dxa"/>
            <w:tcBorders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128</w:t>
            </w:r>
          </w:p>
        </w:tc>
        <w:tc>
          <w:tcPr>
            <w:tcW w:w="873" w:type="dxa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548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Fizika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765" w:type="dxa"/>
            <w:tcBorders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873" w:type="dxa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207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Biologija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65" w:type="dxa"/>
            <w:tcBorders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873" w:type="dxa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11.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Tehničko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crtanje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65" w:type="dxa"/>
            <w:tcBorders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873" w:type="dxa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Računalstvo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65" w:type="dxa"/>
            <w:tcBorders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873" w:type="dxa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210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13.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Nacrtna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geometrija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765" w:type="dxa"/>
            <w:tcBorders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873" w:type="dxa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Arhitektonske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konstrukcije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765" w:type="dxa"/>
            <w:tcBorders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64</w:t>
            </w:r>
          </w:p>
        </w:tc>
        <w:tc>
          <w:tcPr>
            <w:tcW w:w="873" w:type="dxa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449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15.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Nosive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konstrukcije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765" w:type="dxa"/>
            <w:tcBorders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96</w:t>
            </w:r>
          </w:p>
        </w:tc>
        <w:tc>
          <w:tcPr>
            <w:tcW w:w="873" w:type="dxa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306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 xml:space="preserve">16. 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Organizacija</w:t>
            </w:r>
            <w:proofErr w:type="spellEnd"/>
            <w:r w:rsidRPr="00525A5B">
              <w:rPr>
                <w:color w:val="17365D"/>
              </w:rPr>
              <w:t xml:space="preserve"> </w:t>
            </w:r>
            <w:proofErr w:type="spellStart"/>
            <w:r w:rsidRPr="00525A5B">
              <w:rPr>
                <w:color w:val="17365D"/>
              </w:rPr>
              <w:t>građenja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765" w:type="dxa"/>
            <w:tcBorders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128</w:t>
            </w:r>
          </w:p>
        </w:tc>
        <w:tc>
          <w:tcPr>
            <w:tcW w:w="873" w:type="dxa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268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17.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Praktikum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</w:t>
            </w:r>
          </w:p>
        </w:tc>
        <w:tc>
          <w:tcPr>
            <w:tcW w:w="765" w:type="dxa"/>
            <w:tcBorders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32</w:t>
            </w:r>
          </w:p>
        </w:tc>
        <w:tc>
          <w:tcPr>
            <w:tcW w:w="873" w:type="dxa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172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r w:rsidRPr="00525A5B">
              <w:rPr>
                <w:color w:val="17365D"/>
              </w:rPr>
              <w:t>IZBORNI NASTAVNI PREDMET</w:t>
            </w:r>
          </w:p>
        </w:tc>
        <w:tc>
          <w:tcPr>
            <w:tcW w:w="5230" w:type="dxa"/>
            <w:gridSpan w:val="8"/>
            <w:tcBorders>
              <w:left w:val="single" w:sz="12" w:space="0" w:color="0F243E"/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873" w:type="dxa"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18.1.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Prometnice</w:t>
            </w:r>
            <w:proofErr w:type="spellEnd"/>
            <w:r w:rsidRPr="00525A5B">
              <w:rPr>
                <w:color w:val="17365D"/>
              </w:rPr>
              <w:t>*</w:t>
            </w:r>
          </w:p>
        </w:tc>
        <w:tc>
          <w:tcPr>
            <w:tcW w:w="0" w:type="auto"/>
            <w:vMerge w:val="restart"/>
            <w:tcBorders>
              <w:left w:val="sing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vMerge w:val="restart"/>
            <w:tcBorders>
              <w:right w:val="sing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</w:t>
            </w:r>
          </w:p>
        </w:tc>
        <w:tc>
          <w:tcPr>
            <w:tcW w:w="0" w:type="auto"/>
            <w:vMerge w:val="restart"/>
            <w:tcBorders>
              <w:right w:val="sing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70</w:t>
            </w:r>
          </w:p>
        </w:tc>
        <w:tc>
          <w:tcPr>
            <w:tcW w:w="0" w:type="auto"/>
            <w:vMerge w:val="restart"/>
            <w:tcBorders>
              <w:left w:val="sing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0" w:type="auto"/>
            <w:vMerge w:val="restart"/>
            <w:tcBorders>
              <w:right w:val="sing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140</w:t>
            </w:r>
          </w:p>
        </w:tc>
        <w:tc>
          <w:tcPr>
            <w:tcW w:w="0" w:type="auto"/>
            <w:vMerge w:val="restart"/>
            <w:tcBorders>
              <w:left w:val="sing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765" w:type="dxa"/>
            <w:vMerge w:val="restart"/>
            <w:tcBorders>
              <w:right w:val="doub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128</w:t>
            </w:r>
          </w:p>
        </w:tc>
        <w:tc>
          <w:tcPr>
            <w:tcW w:w="873" w:type="dxa"/>
            <w:vMerge w:val="restart"/>
            <w:tcBorders>
              <w:left w:val="doub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338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18.2.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Građevni</w:t>
            </w:r>
            <w:proofErr w:type="spellEnd"/>
            <w:r w:rsidRPr="00525A5B">
              <w:rPr>
                <w:color w:val="17365D"/>
              </w:rPr>
              <w:t xml:space="preserve">  </w:t>
            </w:r>
            <w:proofErr w:type="spellStart"/>
            <w:r w:rsidRPr="00525A5B">
              <w:rPr>
                <w:color w:val="17365D"/>
              </w:rPr>
              <w:t>materijali</w:t>
            </w:r>
            <w:proofErr w:type="spellEnd"/>
            <w:r w:rsidRPr="00525A5B">
              <w:rPr>
                <w:color w:val="17365D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0F243E"/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top w:val="sing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top w:val="single" w:sz="12" w:space="0" w:color="0F243E"/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top w:val="sing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top w:val="single" w:sz="12" w:space="0" w:color="0F243E"/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top w:val="sing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top w:val="single" w:sz="12" w:space="0" w:color="0F243E"/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765" w:type="dxa"/>
            <w:vMerge/>
            <w:tcBorders>
              <w:top w:val="single" w:sz="12" w:space="0" w:color="0F243E"/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873" w:type="dxa"/>
            <w:vMerge/>
            <w:tcBorders>
              <w:lef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19.1.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Vodogradnje</w:t>
            </w:r>
            <w:proofErr w:type="spellEnd"/>
            <w:r w:rsidRPr="00525A5B">
              <w:rPr>
                <w:color w:val="17365D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12" w:space="0" w:color="0F243E"/>
              <w:left w:val="sing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12" w:space="0" w:color="0F243E"/>
              <w:right w:val="sing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12" w:space="0" w:color="0F243E"/>
              <w:left w:val="sing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12" w:space="0" w:color="0F243E"/>
              <w:right w:val="sing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12" w:space="0" w:color="0F243E"/>
              <w:left w:val="sing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0F243E"/>
              <w:right w:val="sing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105</w:t>
            </w:r>
          </w:p>
        </w:tc>
        <w:tc>
          <w:tcPr>
            <w:tcW w:w="0" w:type="auto"/>
            <w:vMerge w:val="restart"/>
            <w:tcBorders>
              <w:top w:val="single" w:sz="12" w:space="0" w:color="0F243E"/>
              <w:left w:val="sing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4</w:t>
            </w:r>
          </w:p>
        </w:tc>
        <w:tc>
          <w:tcPr>
            <w:tcW w:w="765" w:type="dxa"/>
            <w:vMerge w:val="restart"/>
            <w:tcBorders>
              <w:top w:val="single" w:sz="12" w:space="0" w:color="0F243E"/>
              <w:right w:val="doub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128</w:t>
            </w:r>
          </w:p>
        </w:tc>
        <w:tc>
          <w:tcPr>
            <w:tcW w:w="873" w:type="dxa"/>
            <w:vMerge w:val="restart"/>
            <w:tcBorders>
              <w:left w:val="double" w:sz="12" w:space="0" w:color="0F243E"/>
            </w:tcBorders>
            <w:vAlign w:val="center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233</w:t>
            </w:r>
          </w:p>
        </w:tc>
      </w:tr>
      <w:tr w:rsidR="003E0D8A" w:rsidRPr="00525A5B" w:rsidTr="003E224C">
        <w:tc>
          <w:tcPr>
            <w:tcW w:w="0" w:type="auto"/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  <w:r w:rsidRPr="00525A5B">
              <w:rPr>
                <w:color w:val="17365D"/>
              </w:rPr>
              <w:t>19.2.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rPr>
                <w:color w:val="17365D"/>
              </w:rPr>
            </w:pPr>
            <w:proofErr w:type="spellStart"/>
            <w:r w:rsidRPr="00525A5B">
              <w:rPr>
                <w:color w:val="17365D"/>
              </w:rPr>
              <w:t>Građevine</w:t>
            </w:r>
            <w:proofErr w:type="spellEnd"/>
            <w:r w:rsidRPr="00525A5B">
              <w:rPr>
                <w:color w:val="17365D"/>
              </w:rPr>
              <w:t>*</w:t>
            </w:r>
          </w:p>
        </w:tc>
        <w:tc>
          <w:tcPr>
            <w:tcW w:w="0" w:type="auto"/>
            <w:vMerge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0" w:type="auto"/>
            <w:vMerge/>
            <w:tcBorders>
              <w:top w:val="single" w:sz="12" w:space="0" w:color="0F243E"/>
              <w:lef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765" w:type="dxa"/>
            <w:vMerge/>
            <w:tcBorders>
              <w:top w:val="single" w:sz="12" w:space="0" w:color="0F243E"/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  <w:tc>
          <w:tcPr>
            <w:tcW w:w="873" w:type="dxa"/>
            <w:vMerge/>
            <w:tcBorders>
              <w:lef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color w:val="17365D"/>
              </w:rPr>
            </w:pPr>
          </w:p>
        </w:tc>
      </w:tr>
      <w:tr w:rsidR="003E0D8A" w:rsidRPr="00525A5B" w:rsidTr="003E224C">
        <w:tc>
          <w:tcPr>
            <w:tcW w:w="0" w:type="auto"/>
            <w:gridSpan w:val="2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3E0D8A" w:rsidRPr="00A92680" w:rsidRDefault="003E0D8A" w:rsidP="003E224C">
            <w:pPr>
              <w:spacing w:after="0" w:line="240" w:lineRule="auto"/>
              <w:jc w:val="center"/>
              <w:rPr>
                <w:b/>
                <w:color w:val="17365D"/>
                <w:lang w:val="it-IT"/>
              </w:rPr>
            </w:pPr>
            <w:r w:rsidRPr="00A92680">
              <w:rPr>
                <w:b/>
                <w:color w:val="17365D"/>
                <w:lang w:val="it-IT"/>
              </w:rPr>
              <w:t xml:space="preserve">UKUPNO SATI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tjedno</w:t>
            </w:r>
            <w:proofErr w:type="spellEnd"/>
            <w:r w:rsidRPr="00A92680">
              <w:rPr>
                <w:b/>
                <w:color w:val="17365D"/>
                <w:lang w:val="it-IT"/>
              </w:rPr>
              <w:t xml:space="preserve"> i </w:t>
            </w:r>
            <w:proofErr w:type="spellStart"/>
            <w:r w:rsidRPr="00A92680">
              <w:rPr>
                <w:b/>
                <w:color w:val="17365D"/>
                <w:lang w:val="it-IT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32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1120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32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1120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32</w:t>
            </w:r>
          </w:p>
        </w:tc>
        <w:tc>
          <w:tcPr>
            <w:tcW w:w="0" w:type="auto"/>
            <w:tcBorders>
              <w:top w:val="single" w:sz="12" w:space="0" w:color="0F243E"/>
              <w:bottom w:val="sing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1120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32</w:t>
            </w:r>
          </w:p>
        </w:tc>
        <w:tc>
          <w:tcPr>
            <w:tcW w:w="765" w:type="dxa"/>
            <w:tcBorders>
              <w:top w:val="single" w:sz="12" w:space="0" w:color="0F243E"/>
              <w:bottom w:val="single" w:sz="12" w:space="0" w:color="0F243E"/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1024</w:t>
            </w:r>
          </w:p>
        </w:tc>
        <w:tc>
          <w:tcPr>
            <w:tcW w:w="873" w:type="dxa"/>
            <w:tcBorders>
              <w:top w:val="single" w:sz="12" w:space="0" w:color="0F243E"/>
              <w:bottom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4384</w:t>
            </w:r>
          </w:p>
        </w:tc>
      </w:tr>
      <w:tr w:rsidR="003E0D8A" w:rsidRPr="00525A5B" w:rsidTr="003E224C"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20.</w:t>
            </w:r>
          </w:p>
        </w:tc>
        <w:tc>
          <w:tcPr>
            <w:tcW w:w="0" w:type="auto"/>
            <w:tcBorders>
              <w:top w:val="sing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proofErr w:type="spellStart"/>
            <w:r w:rsidRPr="00525A5B">
              <w:rPr>
                <w:b/>
                <w:color w:val="17365D"/>
              </w:rPr>
              <w:t>Stručna</w:t>
            </w:r>
            <w:proofErr w:type="spellEnd"/>
            <w:r w:rsidRPr="00525A5B">
              <w:rPr>
                <w:b/>
                <w:color w:val="17365D"/>
              </w:rPr>
              <w:t xml:space="preserve"> </w:t>
            </w:r>
            <w:proofErr w:type="spellStart"/>
            <w:r w:rsidRPr="00525A5B">
              <w:rPr>
                <w:b/>
                <w:color w:val="17365D"/>
              </w:rPr>
              <w:t>praksa</w:t>
            </w:r>
            <w:proofErr w:type="spellEnd"/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-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-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8**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-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80**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-</w:t>
            </w:r>
          </w:p>
        </w:tc>
        <w:tc>
          <w:tcPr>
            <w:tcW w:w="765" w:type="dxa"/>
            <w:tcBorders>
              <w:top w:val="single" w:sz="12" w:space="0" w:color="0F243E"/>
              <w:bottom w:val="double" w:sz="12" w:space="0" w:color="0F243E"/>
              <w:right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-</w:t>
            </w:r>
          </w:p>
        </w:tc>
        <w:tc>
          <w:tcPr>
            <w:tcW w:w="873" w:type="dxa"/>
            <w:tcBorders>
              <w:top w:val="single" w:sz="12" w:space="0" w:color="0F243E"/>
              <w:bottom w:val="double" w:sz="12" w:space="0" w:color="0F243E"/>
            </w:tcBorders>
          </w:tcPr>
          <w:p w:rsidR="003E0D8A" w:rsidRPr="00525A5B" w:rsidRDefault="003E0D8A" w:rsidP="003E224C">
            <w:pPr>
              <w:spacing w:after="0" w:line="240" w:lineRule="auto"/>
              <w:jc w:val="center"/>
              <w:rPr>
                <w:b/>
                <w:color w:val="17365D"/>
              </w:rPr>
            </w:pPr>
            <w:r w:rsidRPr="00525A5B">
              <w:rPr>
                <w:b/>
                <w:color w:val="17365D"/>
              </w:rPr>
              <w:t>-</w:t>
            </w:r>
          </w:p>
        </w:tc>
      </w:tr>
    </w:tbl>
    <w:p w:rsidR="003E0D8A" w:rsidRDefault="003E0D8A" w:rsidP="003E0D8A">
      <w:pPr>
        <w:pStyle w:val="Odlomakpopisa"/>
        <w:ind w:left="1080"/>
        <w:rPr>
          <w:b/>
          <w:lang w:val="hr-BA"/>
        </w:rPr>
      </w:pPr>
    </w:p>
    <w:p w:rsidR="003E0D8A" w:rsidRPr="00406B86" w:rsidRDefault="003E0D8A" w:rsidP="003E0D8A">
      <w:pPr>
        <w:rPr>
          <w:b/>
          <w:lang w:val="hr-BA"/>
        </w:rPr>
      </w:pPr>
    </w:p>
    <w:p w:rsidR="006D7635" w:rsidRDefault="006D7635">
      <w:bookmarkStart w:id="0" w:name="_GoBack"/>
      <w:bookmarkEnd w:id="0"/>
    </w:p>
    <w:sectPr w:rsidR="006D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06EBF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25"/>
    <w:rsid w:val="003E0D8A"/>
    <w:rsid w:val="006D7635"/>
    <w:rsid w:val="00C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8A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E0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8A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E0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2</cp:revision>
  <dcterms:created xsi:type="dcterms:W3CDTF">2014-06-03T16:59:00Z</dcterms:created>
  <dcterms:modified xsi:type="dcterms:W3CDTF">2014-06-03T16:59:00Z</dcterms:modified>
</cp:coreProperties>
</file>