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E33C73">
        <w:rPr>
          <w:b/>
          <w:sz w:val="24"/>
          <w:szCs w:val="24"/>
          <w:lang w:val="hr-HR"/>
        </w:rPr>
        <w:t>15</w:t>
      </w:r>
      <w:r w:rsidR="00E345E0">
        <w:rPr>
          <w:b/>
          <w:sz w:val="24"/>
          <w:szCs w:val="24"/>
          <w:lang w:val="hr-HR"/>
        </w:rPr>
        <w:t>.</w:t>
      </w:r>
      <w:r w:rsidR="00E33C73">
        <w:rPr>
          <w:b/>
          <w:sz w:val="24"/>
          <w:szCs w:val="24"/>
          <w:lang w:val="hr-HR"/>
        </w:rPr>
        <w:t>12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393ED8">
        <w:rPr>
          <w:b/>
          <w:sz w:val="24"/>
          <w:szCs w:val="24"/>
          <w:lang w:val="hr-HR"/>
        </w:rPr>
        <w:t>avnik/</w:t>
      </w:r>
      <w:proofErr w:type="spellStart"/>
      <w:r w:rsidR="00393ED8">
        <w:rPr>
          <w:b/>
          <w:sz w:val="24"/>
          <w:szCs w:val="24"/>
          <w:lang w:val="hr-HR"/>
        </w:rPr>
        <w:t>ca</w:t>
      </w:r>
      <w:proofErr w:type="spellEnd"/>
      <w:r w:rsidR="00393ED8">
        <w:rPr>
          <w:b/>
          <w:sz w:val="24"/>
          <w:szCs w:val="24"/>
          <w:lang w:val="hr-HR"/>
        </w:rPr>
        <w:t xml:space="preserve"> njemačkog jezika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</w:t>
      </w:r>
      <w:r w:rsidR="00E345E0">
        <w:rPr>
          <w:sz w:val="24"/>
          <w:szCs w:val="24"/>
          <w:lang w:val="hr-HR"/>
        </w:rPr>
        <w:t xml:space="preserve"> prof. njemačkog jezika</w:t>
      </w:r>
      <w:r w:rsidR="00245220">
        <w:rPr>
          <w:sz w:val="24"/>
          <w:szCs w:val="24"/>
          <w:lang w:val="hr-HR"/>
        </w:rPr>
        <w:t xml:space="preserve"> i književnosti</w:t>
      </w:r>
      <w:r w:rsidR="00E345E0">
        <w:rPr>
          <w:sz w:val="24"/>
          <w:szCs w:val="24"/>
          <w:lang w:val="hr-HR"/>
        </w:rPr>
        <w:t>,</w:t>
      </w:r>
      <w:r w:rsidR="00600F08">
        <w:rPr>
          <w:sz w:val="24"/>
          <w:szCs w:val="24"/>
          <w:lang w:val="hr-HR"/>
        </w:rPr>
        <w:t xml:space="preserve"> 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</w:t>
      </w:r>
      <w:r w:rsidR="006B2B45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0B7A91">
        <w:rPr>
          <w:sz w:val="24"/>
          <w:szCs w:val="24"/>
          <w:lang w:val="hr-HR"/>
        </w:rPr>
        <w:t xml:space="preserve">, </w:t>
      </w:r>
      <w:r w:rsidR="006B2B45">
        <w:rPr>
          <w:sz w:val="24"/>
          <w:szCs w:val="24"/>
          <w:lang w:val="hr-HR"/>
        </w:rPr>
        <w:t xml:space="preserve">21 sat tjedno, </w:t>
      </w:r>
      <w:r w:rsidR="000B7A91">
        <w:rPr>
          <w:sz w:val="24"/>
          <w:szCs w:val="24"/>
          <w:lang w:val="hr-HR"/>
        </w:rPr>
        <w:t xml:space="preserve">zamjena za </w:t>
      </w:r>
      <w:proofErr w:type="spellStart"/>
      <w:r w:rsidR="000B7A91">
        <w:rPr>
          <w:sz w:val="24"/>
          <w:szCs w:val="24"/>
          <w:lang w:val="hr-HR"/>
        </w:rPr>
        <w:t>rodiljni</w:t>
      </w:r>
      <w:proofErr w:type="spellEnd"/>
      <w:r w:rsidR="000B7A91">
        <w:rPr>
          <w:sz w:val="24"/>
          <w:szCs w:val="24"/>
          <w:lang w:val="hr-HR"/>
        </w:rPr>
        <w:t>/roditeljski dopust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EF506F">
        <w:rPr>
          <w:sz w:val="24"/>
          <w:szCs w:val="24"/>
          <w:lang w:val="hr-HR"/>
        </w:rPr>
        <w:t>njoj školi i članku 1. stavak 4.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3513EE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E33C73">
        <w:rPr>
          <w:sz w:val="24"/>
          <w:szCs w:val="24"/>
          <w:lang w:val="hr-HR"/>
        </w:rPr>
        <w:t>27.12</w:t>
      </w:r>
      <w:r w:rsidR="00E345E0">
        <w:rPr>
          <w:sz w:val="24"/>
          <w:szCs w:val="24"/>
          <w:lang w:val="hr-HR"/>
        </w:rPr>
        <w:t>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E345E0" w:rsidRPr="00E345E0" w:rsidRDefault="00E345E0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E345E0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A10B0E">
        <w:rPr>
          <w:sz w:val="24"/>
          <w:szCs w:val="24"/>
          <w:lang w:val="hr-HR"/>
        </w:rPr>
        <w:t>,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6B2B45">
        <w:rPr>
          <w:sz w:val="24"/>
          <w:szCs w:val="24"/>
          <w:lang w:val="hr-HR"/>
        </w:rPr>
        <w:t xml:space="preserve">                  </w:t>
      </w:r>
      <w:r w:rsidR="001813D6">
        <w:rPr>
          <w:sz w:val="24"/>
          <w:szCs w:val="24"/>
          <w:lang w:val="hr-HR"/>
        </w:rPr>
        <w:t xml:space="preserve">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B3758B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0B7A91"/>
    <w:rsid w:val="001813D6"/>
    <w:rsid w:val="00245220"/>
    <w:rsid w:val="002641E0"/>
    <w:rsid w:val="00265B69"/>
    <w:rsid w:val="002A71DB"/>
    <w:rsid w:val="002E2EBB"/>
    <w:rsid w:val="002F501B"/>
    <w:rsid w:val="003013DC"/>
    <w:rsid w:val="003513EE"/>
    <w:rsid w:val="00353D78"/>
    <w:rsid w:val="00393ED8"/>
    <w:rsid w:val="00394CC1"/>
    <w:rsid w:val="004572B7"/>
    <w:rsid w:val="004A2EDC"/>
    <w:rsid w:val="004F5CD8"/>
    <w:rsid w:val="005770FF"/>
    <w:rsid w:val="00593378"/>
    <w:rsid w:val="005B73AE"/>
    <w:rsid w:val="005C4D15"/>
    <w:rsid w:val="00600F08"/>
    <w:rsid w:val="006B2B45"/>
    <w:rsid w:val="00726BC9"/>
    <w:rsid w:val="007A49AA"/>
    <w:rsid w:val="008431EF"/>
    <w:rsid w:val="0085637B"/>
    <w:rsid w:val="008A5670"/>
    <w:rsid w:val="008B0AC8"/>
    <w:rsid w:val="0090593B"/>
    <w:rsid w:val="00957697"/>
    <w:rsid w:val="009D1454"/>
    <w:rsid w:val="00A10B0E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810BB"/>
    <w:rsid w:val="00CB3A82"/>
    <w:rsid w:val="00CB787F"/>
    <w:rsid w:val="00D1524F"/>
    <w:rsid w:val="00D24341"/>
    <w:rsid w:val="00E205E3"/>
    <w:rsid w:val="00E33C73"/>
    <w:rsid w:val="00E345E0"/>
    <w:rsid w:val="00EC3F7F"/>
    <w:rsid w:val="00EF506F"/>
    <w:rsid w:val="00F41B3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CB9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9</cp:revision>
  <cp:lastPrinted>2017-12-15T08:09:00Z</cp:lastPrinted>
  <dcterms:created xsi:type="dcterms:W3CDTF">2017-09-14T09:19:00Z</dcterms:created>
  <dcterms:modified xsi:type="dcterms:W3CDTF">2017-12-15T08:09:00Z</dcterms:modified>
</cp:coreProperties>
</file>