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CD" w:rsidRDefault="001D73CD" w:rsidP="00FB1A41">
      <w:pPr>
        <w:jc w:val="both"/>
        <w:rPr>
          <w:rFonts w:cs="Aharoni"/>
          <w:b/>
          <w:sz w:val="24"/>
          <w:szCs w:val="24"/>
        </w:rPr>
      </w:pPr>
    </w:p>
    <w:p w:rsidR="001D73CD" w:rsidRPr="001D73CD" w:rsidRDefault="001D73CD" w:rsidP="00FB1A41">
      <w:pPr>
        <w:jc w:val="center"/>
        <w:rPr>
          <w:rFonts w:cs="Aharoni"/>
          <w:b/>
          <w:sz w:val="24"/>
          <w:szCs w:val="24"/>
        </w:rPr>
      </w:pPr>
      <w:r w:rsidRPr="001D73CD">
        <w:rPr>
          <w:rFonts w:cs="Aharoni"/>
          <w:b/>
          <w:sz w:val="24"/>
          <w:szCs w:val="24"/>
        </w:rPr>
        <w:t>CALENDAR OF ACTIVITIES FOR R1 AND R3</w:t>
      </w:r>
    </w:p>
    <w:tbl>
      <w:tblPr>
        <w:tblStyle w:val="Reetkatablice"/>
        <w:tblW w:w="0" w:type="auto"/>
        <w:tblLook w:val="04A0"/>
      </w:tblPr>
      <w:tblGrid>
        <w:gridCol w:w="1278"/>
        <w:gridCol w:w="6120"/>
        <w:gridCol w:w="5778"/>
      </w:tblGrid>
      <w:tr w:rsidR="0041496D" w:rsidTr="001D73CD">
        <w:tc>
          <w:tcPr>
            <w:tcW w:w="1278" w:type="dxa"/>
          </w:tcPr>
          <w:p w:rsidR="0041496D" w:rsidRPr="0041496D" w:rsidRDefault="0041496D" w:rsidP="00FB1A41">
            <w:pPr>
              <w:jc w:val="center"/>
              <w:rPr>
                <w:b/>
              </w:rPr>
            </w:pPr>
            <w:r w:rsidRPr="0041496D">
              <w:rPr>
                <w:b/>
              </w:rPr>
              <w:t>Period</w:t>
            </w:r>
          </w:p>
        </w:tc>
        <w:tc>
          <w:tcPr>
            <w:tcW w:w="6120" w:type="dxa"/>
          </w:tcPr>
          <w:p w:rsidR="0041496D" w:rsidRPr="0041496D" w:rsidRDefault="001D73CD" w:rsidP="00FB1A41">
            <w:pPr>
              <w:jc w:val="center"/>
              <w:rPr>
                <w:b/>
              </w:rPr>
            </w:pPr>
            <w:r>
              <w:rPr>
                <w:b/>
              </w:rPr>
              <w:t xml:space="preserve">Activities for </w:t>
            </w:r>
            <w:r w:rsidR="0041496D" w:rsidRPr="0041496D">
              <w:rPr>
                <w:b/>
              </w:rPr>
              <w:t>Result 1</w:t>
            </w:r>
          </w:p>
        </w:tc>
        <w:tc>
          <w:tcPr>
            <w:tcW w:w="5778" w:type="dxa"/>
          </w:tcPr>
          <w:p w:rsidR="0041496D" w:rsidRPr="0041496D" w:rsidRDefault="001D73CD" w:rsidP="00FB1A41">
            <w:pPr>
              <w:jc w:val="center"/>
              <w:rPr>
                <w:b/>
              </w:rPr>
            </w:pPr>
            <w:r>
              <w:rPr>
                <w:b/>
              </w:rPr>
              <w:t xml:space="preserve">Activities for </w:t>
            </w:r>
            <w:r w:rsidR="0041496D" w:rsidRPr="0041496D">
              <w:rPr>
                <w:b/>
              </w:rPr>
              <w:t xml:space="preserve">Result </w:t>
            </w:r>
            <w:r>
              <w:rPr>
                <w:b/>
              </w:rPr>
              <w:t>3</w:t>
            </w:r>
          </w:p>
        </w:tc>
      </w:tr>
      <w:tr w:rsidR="0041496D" w:rsidTr="00DA591F"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41496D" w:rsidRDefault="001D73CD" w:rsidP="00FB1A41">
            <w:pPr>
              <w:jc w:val="both"/>
            </w:pPr>
            <w:r>
              <w:t>Nov. 2014-Feb. 2015</w:t>
            </w:r>
          </w:p>
        </w:tc>
        <w:tc>
          <w:tcPr>
            <w:tcW w:w="6120" w:type="dxa"/>
            <w:tcBorders>
              <w:bottom w:val="single" w:sz="4" w:space="0" w:color="000000" w:themeColor="text1"/>
            </w:tcBorders>
          </w:tcPr>
          <w:p w:rsidR="0041496D" w:rsidRPr="001D73CD" w:rsidRDefault="001D73CD" w:rsidP="00FB1A41">
            <w:pPr>
              <w:jc w:val="both"/>
              <w:rPr>
                <w:b/>
              </w:rPr>
            </w:pPr>
            <w:r w:rsidRPr="001D73CD">
              <w:rPr>
                <w:b/>
              </w:rPr>
              <w:t xml:space="preserve">A1: </w:t>
            </w:r>
            <w:r w:rsidR="009A5DE2">
              <w:rPr>
                <w:b/>
              </w:rPr>
              <w:t>Survey</w:t>
            </w:r>
          </w:p>
          <w:p w:rsidR="001D73CD" w:rsidRDefault="001D73CD" w:rsidP="00FB1A41">
            <w:pPr>
              <w:jc w:val="both"/>
            </w:pPr>
            <w:r>
              <w:t xml:space="preserve">- </w:t>
            </w:r>
            <w:r w:rsidRPr="001D73CD">
              <w:rPr>
                <w:u w:val="single"/>
              </w:rPr>
              <w:t>end of December</w:t>
            </w:r>
            <w:r>
              <w:t>: questionnaire is sent by Croatia to each school (15</w:t>
            </w:r>
            <w:r w:rsidRPr="001D73CD">
              <w:rPr>
                <w:vertAlign w:val="superscript"/>
              </w:rPr>
              <w:t>th</w:t>
            </w:r>
            <w:r>
              <w:t xml:space="preserve"> Dec. deadline for the German school to send their questions)</w:t>
            </w:r>
          </w:p>
          <w:p w:rsidR="001D73CD" w:rsidRDefault="001D73CD" w:rsidP="00FB1A41">
            <w:pPr>
              <w:jc w:val="both"/>
            </w:pPr>
            <w:r>
              <w:t xml:space="preserve">- </w:t>
            </w:r>
            <w:proofErr w:type="gramStart"/>
            <w:r w:rsidRPr="001D73CD">
              <w:rPr>
                <w:u w:val="single"/>
              </w:rPr>
              <w:t>end</w:t>
            </w:r>
            <w:proofErr w:type="gramEnd"/>
            <w:r w:rsidRPr="001D73CD">
              <w:rPr>
                <w:u w:val="single"/>
              </w:rPr>
              <w:t xml:space="preserve"> of January</w:t>
            </w:r>
            <w:r>
              <w:t>: each school applies the questionnaire to 50 students and 30 adults + organizes a debate on the benefits of cycling with a PE teacher/a cyclist/a local club etc.</w:t>
            </w:r>
          </w:p>
          <w:p w:rsidR="001D73CD" w:rsidRDefault="001D73CD" w:rsidP="00FB1A41">
            <w:pPr>
              <w:jc w:val="both"/>
            </w:pPr>
            <w:r>
              <w:t xml:space="preserve">- </w:t>
            </w:r>
            <w:r w:rsidRPr="001D73CD">
              <w:rPr>
                <w:u w:val="single"/>
              </w:rPr>
              <w:t>end of Feb</w:t>
            </w:r>
            <w:r>
              <w:t>: Croatian school collects results and sends each school their results</w:t>
            </w:r>
            <w:r w:rsidR="00494033">
              <w:t xml:space="preserve"> + prepares a presentation on the results</w:t>
            </w:r>
          </w:p>
          <w:p w:rsidR="001D73CD" w:rsidRDefault="001D73CD" w:rsidP="00FB1A41">
            <w:pPr>
              <w:jc w:val="both"/>
            </w:pPr>
          </w:p>
        </w:tc>
        <w:tc>
          <w:tcPr>
            <w:tcW w:w="5778" w:type="dxa"/>
            <w:tcBorders>
              <w:bottom w:val="single" w:sz="4" w:space="0" w:color="000000" w:themeColor="text1"/>
            </w:tcBorders>
          </w:tcPr>
          <w:p w:rsidR="00F928E0" w:rsidRDefault="002C101B" w:rsidP="00FB1A41">
            <w:pPr>
              <w:pStyle w:val="Bezproreda"/>
              <w:shd w:val="clear" w:color="auto" w:fill="FFFFFF" w:themeFill="background1"/>
              <w:jc w:val="both"/>
              <w:rPr>
                <w:rFonts w:eastAsia="Times New Roman" w:cstheme="minorHAnsi"/>
                <w:b/>
                <w:lang w:val="en-GB"/>
              </w:rPr>
            </w:pPr>
            <w:r w:rsidRPr="00F928E0">
              <w:rPr>
                <w:rFonts w:cstheme="minorHAnsi"/>
                <w:b/>
              </w:rPr>
              <w:t>A1</w:t>
            </w:r>
            <w:r w:rsidR="00F928E0" w:rsidRPr="00F928E0">
              <w:rPr>
                <w:rFonts w:cstheme="minorHAnsi"/>
                <w:b/>
              </w:rPr>
              <w:t>:</w:t>
            </w:r>
            <w:r w:rsidR="00F928E0" w:rsidRPr="00F928E0">
              <w:rPr>
                <w:rFonts w:eastAsia="Times New Roman" w:cstheme="minorHAnsi"/>
                <w:b/>
                <w:lang w:val="en-GB"/>
              </w:rPr>
              <w:t xml:space="preserve"> Sports Course Methodology </w:t>
            </w:r>
            <w:r w:rsidR="00F928E0">
              <w:rPr>
                <w:rFonts w:eastAsia="Times New Roman" w:cstheme="minorHAnsi"/>
                <w:b/>
                <w:lang w:val="en-GB"/>
              </w:rPr>
              <w:t>and</w:t>
            </w:r>
            <w:r w:rsidR="00F928E0" w:rsidRPr="00F928E0">
              <w:rPr>
                <w:rFonts w:eastAsia="Times New Roman" w:cstheme="minorHAnsi"/>
                <w:b/>
                <w:lang w:val="en-GB"/>
              </w:rPr>
              <w:t xml:space="preserve"> Ideas for the business</w:t>
            </w:r>
          </w:p>
          <w:p w:rsidR="002F5A00" w:rsidRPr="00AE0A45" w:rsidRDefault="00453996" w:rsidP="00FB1A41">
            <w:pPr>
              <w:pStyle w:val="Bezproreda"/>
              <w:shd w:val="clear" w:color="auto" w:fill="FFFFFF" w:themeFill="background1"/>
              <w:jc w:val="both"/>
              <w:rPr>
                <w:rFonts w:cstheme="minorHAnsi"/>
                <w:i/>
                <w:lang w:val="en-GB"/>
              </w:rPr>
            </w:pPr>
            <w:r>
              <w:rPr>
                <w:rFonts w:eastAsia="Times New Roman" w:cstheme="minorHAnsi"/>
                <w:b/>
                <w:lang w:val="en-GB"/>
              </w:rPr>
              <w:t xml:space="preserve">Training: </w:t>
            </w:r>
            <w:proofErr w:type="spellStart"/>
            <w:r w:rsidR="002F5A00" w:rsidRPr="002F5A00">
              <w:rPr>
                <w:rFonts w:eastAsia="Times New Roman" w:cstheme="minorHAnsi"/>
                <w:lang w:val="en-GB"/>
              </w:rPr>
              <w:t>GymnaziumZdar</w:t>
            </w:r>
            <w:proofErr w:type="spellEnd"/>
            <w:r w:rsidR="002F5A00" w:rsidRPr="002F5A00">
              <w:rPr>
                <w:rFonts w:eastAsia="Times New Roman" w:cstheme="minorHAnsi"/>
                <w:lang w:val="en-GB"/>
              </w:rPr>
              <w:t xml:space="preserve"> will prepare a theoretical basis for methodological procedures useful for each activity at a Cycling Adventure Event. There will be a course organized for students and the guide will be tested and adapted </w:t>
            </w:r>
            <w:r w:rsidR="002F5A00" w:rsidRPr="002F5A00">
              <w:rPr>
                <w:rFonts w:cstheme="minorHAnsi"/>
                <w:lang w:val="en-GB"/>
              </w:rPr>
              <w:t xml:space="preserve">on the grounds of the experience gained during the event. </w:t>
            </w:r>
            <w:r w:rsidR="004F096C">
              <w:rPr>
                <w:rFonts w:cstheme="minorHAnsi"/>
                <w:lang w:val="en-GB"/>
              </w:rPr>
              <w:t>The Czech school has to propose an adventure cycling trip that students will test during the meeting in Czech Rep.</w:t>
            </w:r>
            <w:r w:rsidR="00AE0A45">
              <w:rPr>
                <w:rFonts w:cstheme="minorHAnsi"/>
                <w:i/>
                <w:lang w:val="en-GB"/>
              </w:rPr>
              <w:t xml:space="preserve"> </w:t>
            </w:r>
          </w:p>
          <w:p w:rsidR="00453996" w:rsidRPr="00F928E0" w:rsidRDefault="00453996" w:rsidP="00FB1A41">
            <w:pPr>
              <w:pStyle w:val="Bezproreda"/>
              <w:shd w:val="clear" w:color="auto" w:fill="FFFFFF" w:themeFill="background1"/>
              <w:jc w:val="both"/>
              <w:rPr>
                <w:rFonts w:cstheme="minorHAnsi"/>
                <w:b/>
                <w:lang w:val="en-GB"/>
              </w:rPr>
            </w:pPr>
          </w:p>
          <w:p w:rsidR="002C101B" w:rsidRDefault="00453996" w:rsidP="00FB1A41">
            <w:pPr>
              <w:jc w:val="both"/>
              <w:rPr>
                <w:rFonts w:cstheme="minorHAnsi"/>
                <w:u w:color="FF0000"/>
              </w:rPr>
            </w:pPr>
            <w:r w:rsidRPr="00453996">
              <w:rPr>
                <w:rFonts w:cstheme="minorHAnsi"/>
                <w:b/>
              </w:rPr>
              <w:t>Ideas for business</w:t>
            </w:r>
            <w:r>
              <w:rPr>
                <w:rFonts w:cstheme="minorHAnsi"/>
              </w:rPr>
              <w:t xml:space="preserve">: </w:t>
            </w:r>
            <w:r w:rsidR="00F928E0">
              <w:rPr>
                <w:rFonts w:cstheme="minorHAnsi"/>
              </w:rPr>
              <w:t>p</w:t>
            </w:r>
            <w:r w:rsidR="002C101B" w:rsidRPr="00F928E0">
              <w:rPr>
                <w:rFonts w:cstheme="minorHAnsi"/>
              </w:rPr>
              <w:t>roviding information for partner schools about the graphic image of a newly established company (</w:t>
            </w:r>
            <w:r w:rsidR="002C101B" w:rsidRPr="00F928E0">
              <w:rPr>
                <w:rFonts w:eastAsia="Times New Roman" w:cstheme="minorHAnsi"/>
                <w:i/>
                <w:lang w:val="en-GB"/>
              </w:rPr>
              <w:t>name of the company, logo of the company, slogan, colours, music,…)</w:t>
            </w:r>
            <w:r w:rsidR="002F5A00">
              <w:rPr>
                <w:rFonts w:eastAsia="Times New Roman" w:cstheme="minorHAnsi"/>
                <w:i/>
                <w:lang w:val="en-GB"/>
              </w:rPr>
              <w:t>,</w:t>
            </w:r>
            <w:r w:rsidR="002C101B" w:rsidRPr="00F928E0">
              <w:rPr>
                <w:rFonts w:cstheme="minorHAnsi"/>
                <w:u w:color="FF0000"/>
              </w:rPr>
              <w:t xml:space="preserve"> defining liability (private entrepreneur, limited liability company, limited company, joint-stock company), defining business (tourist agency…) and how to make a business plan of a company as well as minimum financial input needed for establishing subsidiaries abroad</w:t>
            </w:r>
          </w:p>
          <w:p w:rsidR="0041496D" w:rsidRPr="00F928E0" w:rsidRDefault="00F928E0" w:rsidP="00AE0A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u w:color="FF0000"/>
              </w:rPr>
              <w:t>-every school proposes a name, a logo and a slogan for the company</w:t>
            </w:r>
          </w:p>
        </w:tc>
      </w:tr>
      <w:tr w:rsidR="0041496D" w:rsidTr="00DA591F">
        <w:tc>
          <w:tcPr>
            <w:tcW w:w="1278" w:type="dxa"/>
            <w:shd w:val="clear" w:color="auto" w:fill="B6DDE8" w:themeFill="accent5" w:themeFillTint="66"/>
          </w:tcPr>
          <w:p w:rsidR="0041496D" w:rsidRDefault="007E74ED" w:rsidP="00FB1A41">
            <w:pPr>
              <w:jc w:val="both"/>
            </w:pPr>
            <w:r>
              <w:t>1</w:t>
            </w:r>
            <w:r w:rsidRPr="007E74ED">
              <w:rPr>
                <w:vertAlign w:val="superscript"/>
              </w:rPr>
              <w:t>st</w:t>
            </w:r>
            <w:r>
              <w:t xml:space="preserve"> -7</w:t>
            </w:r>
            <w:r w:rsidRPr="007E74ED">
              <w:rPr>
                <w:vertAlign w:val="superscript"/>
              </w:rPr>
              <w:t>th</w:t>
            </w:r>
            <w:r>
              <w:t xml:space="preserve"> March 2015 – Czech Rep.</w:t>
            </w:r>
          </w:p>
        </w:tc>
        <w:tc>
          <w:tcPr>
            <w:tcW w:w="6120" w:type="dxa"/>
            <w:shd w:val="clear" w:color="auto" w:fill="B6DDE8" w:themeFill="accent5" w:themeFillTint="66"/>
          </w:tcPr>
          <w:p w:rsidR="007E74ED" w:rsidRDefault="007E74ED" w:rsidP="00FB1A41">
            <w:pPr>
              <w:jc w:val="both"/>
              <w:rPr>
                <w:b/>
              </w:rPr>
            </w:pPr>
            <w:r w:rsidRPr="007E74ED">
              <w:rPr>
                <w:b/>
              </w:rPr>
              <w:t>A2=C1-C</w:t>
            </w:r>
            <w:r w:rsidR="00494033">
              <w:rPr>
                <w:b/>
              </w:rPr>
              <w:t>2</w:t>
            </w:r>
            <w:r w:rsidR="009A5DE2">
              <w:rPr>
                <w:b/>
              </w:rPr>
              <w:t xml:space="preserve"> / Why cycling?</w:t>
            </w:r>
          </w:p>
          <w:p w:rsidR="00494033" w:rsidRDefault="00494033" w:rsidP="00FB1A41">
            <w:pPr>
              <w:jc w:val="both"/>
            </w:pPr>
            <w:r>
              <w:rPr>
                <w:b/>
              </w:rPr>
              <w:t xml:space="preserve">- </w:t>
            </w:r>
            <w:r>
              <w:t>presentation of results delivered by Croatian team</w:t>
            </w:r>
          </w:p>
          <w:p w:rsidR="00494033" w:rsidRDefault="00494033" w:rsidP="00FB1A41">
            <w:pPr>
              <w:jc w:val="both"/>
            </w:pPr>
            <w:r>
              <w:t>- debate on benefits of cycling moderated by Italian team</w:t>
            </w:r>
          </w:p>
          <w:p w:rsidR="00494033" w:rsidRDefault="00494033" w:rsidP="00FB1A41">
            <w:pPr>
              <w:jc w:val="both"/>
            </w:pPr>
            <w:r>
              <w:t>- students work in mixed groups to prepare a recommendation report on the benefits of cycling</w:t>
            </w:r>
          </w:p>
          <w:p w:rsidR="00494033" w:rsidRPr="00494033" w:rsidRDefault="00494033" w:rsidP="00FB1A41">
            <w:pPr>
              <w:jc w:val="both"/>
              <w:rPr>
                <w:i/>
              </w:rPr>
            </w:pPr>
            <w:r>
              <w:rPr>
                <w:i/>
              </w:rPr>
              <w:t xml:space="preserve">After the meeting: Italian school prepares a common variant of the report and sends it to all partners </w:t>
            </w:r>
            <w:r w:rsidRPr="00494033">
              <w:rPr>
                <w:i/>
                <w:u w:val="single"/>
              </w:rPr>
              <w:t>until 15</w:t>
            </w:r>
            <w:r w:rsidRPr="00494033">
              <w:rPr>
                <w:i/>
                <w:u w:val="single"/>
                <w:vertAlign w:val="superscript"/>
              </w:rPr>
              <w:t>th</w:t>
            </w:r>
            <w:r w:rsidRPr="00494033">
              <w:rPr>
                <w:i/>
                <w:u w:val="single"/>
              </w:rPr>
              <w:t xml:space="preserve"> April</w:t>
            </w:r>
            <w:r>
              <w:rPr>
                <w:i/>
              </w:rPr>
              <w:t>; every partner translates it into their mother tongue (this is the 1</w:t>
            </w:r>
            <w:r w:rsidRPr="00494033"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instrument of the toolkit)</w:t>
            </w:r>
          </w:p>
        </w:tc>
        <w:tc>
          <w:tcPr>
            <w:tcW w:w="5778" w:type="dxa"/>
            <w:shd w:val="clear" w:color="auto" w:fill="B6DDE8" w:themeFill="accent5" w:themeFillTint="66"/>
          </w:tcPr>
          <w:p w:rsidR="0041496D" w:rsidRDefault="002F5A00" w:rsidP="00FB1A41">
            <w:pPr>
              <w:jc w:val="both"/>
              <w:rPr>
                <w:b/>
              </w:rPr>
            </w:pPr>
            <w:r w:rsidRPr="002F5A00">
              <w:rPr>
                <w:b/>
              </w:rPr>
              <w:t>A2=C1-C2</w:t>
            </w:r>
          </w:p>
          <w:p w:rsidR="00FB1A41" w:rsidRDefault="00FB1A41" w:rsidP="00FB1A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Training – delivered by Czech school + students test the cycling event and the methodology for this</w:t>
            </w:r>
          </w:p>
          <w:p w:rsidR="00FB1A41" w:rsidRDefault="00FB1A41" w:rsidP="00FB1A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cstheme="minorHAnsi"/>
              </w:rPr>
            </w:pPr>
          </w:p>
          <w:p w:rsidR="00FB1A41" w:rsidRDefault="00FB1A41" w:rsidP="00FB1A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Company: </w:t>
            </w:r>
          </w:p>
          <w:p w:rsidR="00FB1A41" w:rsidRPr="00FB1A41" w:rsidRDefault="00FB1A41" w:rsidP="00FB1A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e</w:t>
            </w:r>
            <w:r w:rsidRPr="00FB1A41">
              <w:rPr>
                <w:rFonts w:cstheme="minorHAnsi"/>
              </w:rPr>
              <w:t>xamining all suggestions for the image of the company and choosing the best ones.</w:t>
            </w:r>
            <w:r>
              <w:rPr>
                <w:rFonts w:cstheme="minorHAnsi"/>
              </w:rPr>
              <w:t xml:space="preserve"> </w:t>
            </w:r>
            <w:r w:rsidRPr="00FB1A41">
              <w:rPr>
                <w:rFonts w:cstheme="minorHAnsi"/>
              </w:rPr>
              <w:t>The decision will be made by voting</w:t>
            </w:r>
            <w:r>
              <w:rPr>
                <w:rFonts w:cstheme="minorHAnsi"/>
              </w:rPr>
              <w:t>,</w:t>
            </w:r>
            <w:r w:rsidRPr="00FB1A41">
              <w:rPr>
                <w:rFonts w:cstheme="minorHAnsi"/>
              </w:rPr>
              <w:t xml:space="preserve"> after short presentations of all suggestions (arguments).</w:t>
            </w:r>
          </w:p>
          <w:p w:rsidR="00FB1A41" w:rsidRDefault="00FB1A41" w:rsidP="00FB1A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- </w:t>
            </w:r>
            <w:proofErr w:type="gramStart"/>
            <w:r>
              <w:rPr>
                <w:rFonts w:cstheme="minorHAnsi"/>
                <w:lang w:val="en-GB"/>
              </w:rPr>
              <w:t>a</w:t>
            </w:r>
            <w:proofErr w:type="gramEnd"/>
            <w:r w:rsidRPr="00FB1A41">
              <w:rPr>
                <w:rFonts w:cstheme="minorHAnsi"/>
                <w:lang w:val="en-GB"/>
              </w:rPr>
              <w:t xml:space="preserve"> workshop with the topic </w:t>
            </w:r>
            <w:r w:rsidRPr="00FB1A41">
              <w:rPr>
                <w:rFonts w:cstheme="minorHAnsi"/>
                <w:i/>
                <w:lang w:val="en-GB"/>
              </w:rPr>
              <w:t xml:space="preserve">business plan of the company </w:t>
            </w:r>
            <w:r w:rsidRPr="00FB1A41">
              <w:rPr>
                <w:rFonts w:cstheme="minorHAnsi"/>
                <w:lang w:val="en-GB"/>
              </w:rPr>
              <w:t>(mixed groups), including market</w:t>
            </w:r>
            <w:r w:rsidR="00547174">
              <w:rPr>
                <w:rFonts w:cstheme="minorHAnsi"/>
                <w:lang w:val="en-GB"/>
              </w:rPr>
              <w:t>ing strategies</w:t>
            </w:r>
            <w:r w:rsidRPr="00FB1A41">
              <w:rPr>
                <w:rFonts w:cstheme="minorHAnsi"/>
                <w:lang w:val="en-GB"/>
              </w:rPr>
              <w:t>, defining additional services (way of communicating, langua</w:t>
            </w:r>
            <w:r>
              <w:rPr>
                <w:rFonts w:cstheme="minorHAnsi"/>
                <w:lang w:val="en-GB"/>
              </w:rPr>
              <w:t>ge of communicating, history,…)</w:t>
            </w:r>
          </w:p>
          <w:p w:rsidR="00FB1A41" w:rsidRDefault="00FB1A41" w:rsidP="00FB1A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B1A41" w:rsidRPr="002F5A00" w:rsidRDefault="00AE0A45" w:rsidP="00AE0A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After the meeting, Czech school will prepare a marketing strategy for the event and post the offer online.</w:t>
            </w:r>
          </w:p>
        </w:tc>
      </w:tr>
      <w:tr w:rsidR="0041496D" w:rsidTr="002F2F4E"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41496D" w:rsidRDefault="009A5DE2" w:rsidP="00FB1A41">
            <w:pPr>
              <w:jc w:val="both"/>
            </w:pPr>
            <w:r>
              <w:lastRenderedPageBreak/>
              <w:t>March-October 2015</w:t>
            </w:r>
          </w:p>
        </w:tc>
        <w:tc>
          <w:tcPr>
            <w:tcW w:w="6120" w:type="dxa"/>
            <w:tcBorders>
              <w:bottom w:val="single" w:sz="4" w:space="0" w:color="000000" w:themeColor="text1"/>
            </w:tcBorders>
          </w:tcPr>
          <w:p w:rsidR="0041496D" w:rsidRPr="0080531B" w:rsidRDefault="009A5DE2" w:rsidP="00FB1A41">
            <w:pPr>
              <w:jc w:val="both"/>
              <w:rPr>
                <w:rFonts w:cstheme="minorHAnsi"/>
                <w:b/>
              </w:rPr>
            </w:pPr>
            <w:r w:rsidRPr="0080531B">
              <w:rPr>
                <w:rFonts w:cstheme="minorHAnsi"/>
                <w:b/>
              </w:rPr>
              <w:t>A3: Promoting campaigns</w:t>
            </w:r>
          </w:p>
          <w:p w:rsidR="009A5DE2" w:rsidRPr="0080531B" w:rsidRDefault="006E105E" w:rsidP="00FB1A41">
            <w:pPr>
              <w:jc w:val="both"/>
              <w:rPr>
                <w:rFonts w:cstheme="minorHAnsi"/>
              </w:rPr>
            </w:pPr>
            <w:r w:rsidRPr="0080531B">
              <w:rPr>
                <w:rFonts w:cstheme="minorHAnsi"/>
              </w:rPr>
              <w:t>-in every school, students organize campaigns to promote cycling/use of bikes (each school, a different type of campaign)</w:t>
            </w:r>
          </w:p>
          <w:p w:rsidR="00395BDA" w:rsidRPr="0080531B" w:rsidRDefault="00395BDA" w:rsidP="00FB1A41">
            <w:pPr>
              <w:shd w:val="clear" w:color="auto" w:fill="FFFFFF" w:themeFill="background1"/>
              <w:ind w:firstLine="720"/>
              <w:jc w:val="both"/>
              <w:rPr>
                <w:rFonts w:cstheme="minorHAnsi"/>
                <w:highlight w:val="yellow"/>
              </w:rPr>
            </w:pPr>
            <w:r w:rsidRPr="0080531B">
              <w:rPr>
                <w:rFonts w:cstheme="minorHAnsi"/>
                <w:highlight w:val="yellow"/>
              </w:rPr>
              <w:t>Poland – video - interview</w:t>
            </w:r>
          </w:p>
          <w:p w:rsidR="00395BDA" w:rsidRPr="0080531B" w:rsidRDefault="00395BDA" w:rsidP="00FB1A41">
            <w:pPr>
              <w:shd w:val="clear" w:color="auto" w:fill="FFFFFF" w:themeFill="background1"/>
              <w:ind w:firstLine="720"/>
              <w:jc w:val="both"/>
              <w:rPr>
                <w:rFonts w:cstheme="minorHAnsi"/>
                <w:highlight w:val="yellow"/>
              </w:rPr>
            </w:pPr>
            <w:r w:rsidRPr="0080531B">
              <w:rPr>
                <w:rFonts w:cstheme="minorHAnsi"/>
                <w:highlight w:val="yellow"/>
              </w:rPr>
              <w:t xml:space="preserve">Romania – jingle (for the radio) </w:t>
            </w:r>
          </w:p>
          <w:p w:rsidR="00395BDA" w:rsidRPr="0080531B" w:rsidRDefault="00395BDA" w:rsidP="00FB1A41">
            <w:pPr>
              <w:shd w:val="clear" w:color="auto" w:fill="FFFFFF" w:themeFill="background1"/>
              <w:ind w:firstLine="720"/>
              <w:jc w:val="both"/>
              <w:rPr>
                <w:rFonts w:cstheme="minorHAnsi"/>
                <w:highlight w:val="yellow"/>
              </w:rPr>
            </w:pPr>
            <w:r w:rsidRPr="0080531B">
              <w:rPr>
                <w:rFonts w:cstheme="minorHAnsi"/>
                <w:highlight w:val="yellow"/>
              </w:rPr>
              <w:t>Italy – fair</w:t>
            </w:r>
          </w:p>
          <w:p w:rsidR="00395BDA" w:rsidRPr="0080531B" w:rsidRDefault="00395BDA" w:rsidP="00FB1A41">
            <w:pPr>
              <w:shd w:val="clear" w:color="auto" w:fill="FFFFFF" w:themeFill="background1"/>
              <w:ind w:firstLine="720"/>
              <w:jc w:val="both"/>
              <w:rPr>
                <w:rFonts w:cstheme="minorHAnsi"/>
                <w:highlight w:val="yellow"/>
              </w:rPr>
            </w:pPr>
            <w:r w:rsidRPr="0080531B">
              <w:rPr>
                <w:rFonts w:cstheme="minorHAnsi"/>
                <w:highlight w:val="yellow"/>
              </w:rPr>
              <w:t xml:space="preserve">Germany – demonstration </w:t>
            </w:r>
          </w:p>
          <w:p w:rsidR="00395BDA" w:rsidRPr="0080531B" w:rsidRDefault="00395BDA" w:rsidP="00FB1A41">
            <w:pPr>
              <w:shd w:val="clear" w:color="auto" w:fill="FFFFFF" w:themeFill="background1"/>
              <w:ind w:firstLine="720"/>
              <w:jc w:val="both"/>
              <w:rPr>
                <w:rFonts w:cstheme="minorHAnsi"/>
                <w:highlight w:val="yellow"/>
              </w:rPr>
            </w:pPr>
            <w:r w:rsidRPr="0080531B">
              <w:rPr>
                <w:rFonts w:cstheme="minorHAnsi"/>
                <w:highlight w:val="yellow"/>
              </w:rPr>
              <w:t xml:space="preserve">Latvia – lobby </w:t>
            </w:r>
          </w:p>
          <w:p w:rsidR="00395BDA" w:rsidRPr="0080531B" w:rsidRDefault="00395BDA" w:rsidP="00FB1A41">
            <w:pPr>
              <w:shd w:val="clear" w:color="auto" w:fill="FFFFFF" w:themeFill="background1"/>
              <w:ind w:firstLine="720"/>
              <w:jc w:val="both"/>
              <w:rPr>
                <w:rFonts w:cstheme="minorHAnsi"/>
                <w:highlight w:val="yellow"/>
              </w:rPr>
            </w:pPr>
            <w:r w:rsidRPr="0080531B">
              <w:rPr>
                <w:rFonts w:cstheme="minorHAnsi"/>
                <w:highlight w:val="yellow"/>
              </w:rPr>
              <w:t>Slovenia – TV commercial</w:t>
            </w:r>
          </w:p>
          <w:p w:rsidR="00395BDA" w:rsidRPr="0080531B" w:rsidRDefault="00395BDA" w:rsidP="00FB1A41">
            <w:pPr>
              <w:shd w:val="clear" w:color="auto" w:fill="FFFFFF" w:themeFill="background1"/>
              <w:ind w:firstLine="720"/>
              <w:jc w:val="both"/>
              <w:rPr>
                <w:rFonts w:cstheme="minorHAnsi"/>
                <w:highlight w:val="yellow"/>
              </w:rPr>
            </w:pPr>
            <w:r w:rsidRPr="0080531B">
              <w:rPr>
                <w:rFonts w:cstheme="minorHAnsi"/>
                <w:highlight w:val="yellow"/>
              </w:rPr>
              <w:t xml:space="preserve">Croatia – </w:t>
            </w:r>
            <w:proofErr w:type="spellStart"/>
            <w:r w:rsidRPr="0080531B">
              <w:rPr>
                <w:rFonts w:cstheme="minorHAnsi"/>
                <w:highlight w:val="yellow"/>
              </w:rPr>
              <w:t>flashmob</w:t>
            </w:r>
            <w:proofErr w:type="spellEnd"/>
          </w:p>
          <w:p w:rsidR="00395BDA" w:rsidRPr="0080531B" w:rsidRDefault="00395BDA" w:rsidP="00FB1A41">
            <w:pPr>
              <w:shd w:val="clear" w:color="auto" w:fill="FFFFFF" w:themeFill="background1"/>
              <w:ind w:firstLine="720"/>
              <w:jc w:val="both"/>
              <w:rPr>
                <w:rFonts w:cstheme="minorHAnsi"/>
              </w:rPr>
            </w:pPr>
            <w:r w:rsidRPr="0080531B">
              <w:rPr>
                <w:rFonts w:cstheme="minorHAnsi"/>
                <w:highlight w:val="yellow"/>
              </w:rPr>
              <w:t>Czech Rep – posters/flyers</w:t>
            </w:r>
          </w:p>
          <w:p w:rsidR="00395BDA" w:rsidRPr="0080531B" w:rsidRDefault="00395BDA" w:rsidP="00FB1A4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  <w:r w:rsidRPr="0080531B">
              <w:rPr>
                <w:rFonts w:cstheme="minorHAnsi"/>
              </w:rPr>
              <w:t xml:space="preserve">- </w:t>
            </w:r>
            <w:r w:rsidRPr="0080531B">
              <w:rPr>
                <w:rFonts w:cstheme="minorHAnsi"/>
                <w:u w:val="single"/>
              </w:rPr>
              <w:t>end of September</w:t>
            </w:r>
            <w:r w:rsidRPr="0080531B">
              <w:rPr>
                <w:rFonts w:cstheme="minorHAnsi"/>
              </w:rPr>
              <w:t>: every school describes the method of PR in English + 4 photos of the event + final product (where this applies) – to be sent to the Romanian school; the events are to be presented during the meeting in Romania (Oct.2015)</w:t>
            </w:r>
          </w:p>
          <w:p w:rsidR="00395BDA" w:rsidRPr="009A5DE2" w:rsidRDefault="00395BDA" w:rsidP="009275F8">
            <w:pPr>
              <w:shd w:val="clear" w:color="auto" w:fill="FFFFFF" w:themeFill="background1"/>
              <w:jc w:val="both"/>
            </w:pPr>
            <w:r w:rsidRPr="0080531B">
              <w:rPr>
                <w:rFonts w:cstheme="minorHAnsi"/>
                <w:i/>
              </w:rPr>
              <w:t>Romania prepares the 2</w:t>
            </w:r>
            <w:r w:rsidRPr="0080531B">
              <w:rPr>
                <w:rFonts w:cstheme="minorHAnsi"/>
                <w:i/>
                <w:vertAlign w:val="superscript"/>
              </w:rPr>
              <w:t>nd</w:t>
            </w:r>
            <w:r w:rsidRPr="0080531B">
              <w:rPr>
                <w:rFonts w:cstheme="minorHAnsi"/>
                <w:i/>
              </w:rPr>
              <w:t xml:space="preserve"> instrument, the brochure with PR methods. Each country is responsible of translating the brochure into their mother tongue.(until end of December 2015)</w:t>
            </w:r>
          </w:p>
        </w:tc>
        <w:tc>
          <w:tcPr>
            <w:tcW w:w="5778" w:type="dxa"/>
            <w:tcBorders>
              <w:bottom w:val="single" w:sz="4" w:space="0" w:color="000000" w:themeColor="text1"/>
            </w:tcBorders>
          </w:tcPr>
          <w:p w:rsidR="0080531B" w:rsidRPr="0080531B" w:rsidRDefault="003962A8" w:rsidP="003962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  <w:b/>
              </w:rPr>
            </w:pPr>
            <w:r w:rsidRPr="0080531B">
              <w:rPr>
                <w:rFonts w:cstheme="minorHAnsi"/>
                <w:b/>
              </w:rPr>
              <w:t>A3</w:t>
            </w:r>
            <w:r w:rsidR="0080531B" w:rsidRPr="0080531B">
              <w:rPr>
                <w:rFonts w:cstheme="minorHAnsi"/>
                <w:b/>
              </w:rPr>
              <w:t>: Registering the company (</w:t>
            </w:r>
            <w:r w:rsidR="0080531B" w:rsidRPr="0080531B">
              <w:rPr>
                <w:rFonts w:cstheme="minorHAnsi"/>
                <w:b/>
                <w:u w:val="single"/>
              </w:rPr>
              <w:t>March-April 2015</w:t>
            </w:r>
            <w:r w:rsidR="0080531B" w:rsidRPr="0080531B">
              <w:rPr>
                <w:rFonts w:cstheme="minorHAnsi"/>
                <w:b/>
              </w:rPr>
              <w:t>)</w:t>
            </w:r>
          </w:p>
          <w:p w:rsidR="003962A8" w:rsidRPr="0080531B" w:rsidRDefault="0080531B" w:rsidP="008053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cstheme="minorHAnsi"/>
              </w:rPr>
            </w:pPr>
            <w:r w:rsidRPr="0080531B">
              <w:rPr>
                <w:rFonts w:cstheme="minorHAnsi"/>
              </w:rPr>
              <w:t xml:space="preserve">-Slovenian school registers the multinational company at  international level </w:t>
            </w:r>
          </w:p>
          <w:p w:rsidR="003962A8" w:rsidRPr="0080531B" w:rsidRDefault="003962A8" w:rsidP="003962A8">
            <w:pPr>
              <w:pStyle w:val="Odlomakpopisa"/>
              <w:rPr>
                <w:rFonts w:cstheme="minorHAnsi"/>
                <w:i/>
              </w:rPr>
            </w:pPr>
            <w:r w:rsidRPr="0080531B">
              <w:rPr>
                <w:rFonts w:cstheme="minorHAnsi"/>
                <w:i/>
              </w:rPr>
              <w:t>REMARK: It would be better to register the company a bit later,</w:t>
            </w:r>
            <w:r w:rsidR="0080531B" w:rsidRPr="0080531B">
              <w:rPr>
                <w:rFonts w:cstheme="minorHAnsi"/>
                <w:i/>
              </w:rPr>
              <w:t xml:space="preserve"> </w:t>
            </w:r>
            <w:r w:rsidRPr="0080531B">
              <w:rPr>
                <w:rFonts w:cstheme="minorHAnsi"/>
                <w:i/>
              </w:rPr>
              <w:t>after meeting all the criteria needed. The registration would be done until the meeting in Croatia.</w:t>
            </w:r>
          </w:p>
          <w:p w:rsidR="003962A8" w:rsidRPr="0080531B" w:rsidRDefault="0080531B" w:rsidP="008053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rPr>
                <w:rFonts w:cstheme="minorHAnsi"/>
              </w:rPr>
            </w:pPr>
            <w:r w:rsidRPr="0080531B">
              <w:rPr>
                <w:rFonts w:cstheme="minorHAnsi"/>
              </w:rPr>
              <w:t>-p</w:t>
            </w:r>
            <w:r w:rsidR="003962A8" w:rsidRPr="0080531B">
              <w:rPr>
                <w:rFonts w:cstheme="minorHAnsi"/>
              </w:rPr>
              <w:t>reparing a layout of the official website of the company</w:t>
            </w:r>
          </w:p>
          <w:p w:rsidR="003962A8" w:rsidRDefault="003962A8" w:rsidP="003962A8">
            <w:pPr>
              <w:rPr>
                <w:rFonts w:cstheme="minorHAnsi"/>
              </w:rPr>
            </w:pPr>
          </w:p>
          <w:p w:rsidR="00490275" w:rsidRDefault="00490275" w:rsidP="003962A8">
            <w:pPr>
              <w:rPr>
                <w:rFonts w:cstheme="minorHAnsi"/>
              </w:rPr>
            </w:pPr>
          </w:p>
          <w:p w:rsidR="00490275" w:rsidRPr="00490275" w:rsidRDefault="00490275" w:rsidP="003962A8">
            <w:pPr>
              <w:rPr>
                <w:rFonts w:cstheme="minorHAnsi"/>
                <w:b/>
                <w:u w:val="single"/>
              </w:rPr>
            </w:pPr>
            <w:r w:rsidRPr="00490275">
              <w:rPr>
                <w:rFonts w:cstheme="minorHAnsi"/>
                <w:b/>
              </w:rPr>
              <w:t xml:space="preserve">A4: </w:t>
            </w:r>
            <w:r>
              <w:rPr>
                <w:rFonts w:cstheme="minorHAnsi"/>
                <w:b/>
              </w:rPr>
              <w:t xml:space="preserve">Product development - </w:t>
            </w:r>
            <w:r w:rsidRPr="00490275">
              <w:rPr>
                <w:rFonts w:cstheme="minorHAnsi"/>
                <w:b/>
              </w:rPr>
              <w:t>Off-road cycling event (prepared by Latvia)</w:t>
            </w:r>
            <w:r>
              <w:rPr>
                <w:rFonts w:cstheme="minorHAnsi"/>
                <w:b/>
              </w:rPr>
              <w:t xml:space="preserve"> – until </w:t>
            </w:r>
            <w:r w:rsidRPr="00490275">
              <w:rPr>
                <w:rFonts w:cstheme="minorHAnsi"/>
                <w:b/>
                <w:u w:val="single"/>
              </w:rPr>
              <w:t>19</w:t>
            </w:r>
            <w:r w:rsidRPr="00490275">
              <w:rPr>
                <w:rFonts w:cstheme="minorHAnsi"/>
                <w:b/>
                <w:u w:val="single"/>
                <w:vertAlign w:val="superscript"/>
              </w:rPr>
              <w:t>th</w:t>
            </w:r>
            <w:r w:rsidRPr="00490275">
              <w:rPr>
                <w:rFonts w:cstheme="minorHAnsi"/>
                <w:b/>
                <w:u w:val="single"/>
              </w:rPr>
              <w:t xml:space="preserve"> April</w:t>
            </w:r>
          </w:p>
          <w:p w:rsidR="0080531B" w:rsidRPr="0080531B" w:rsidRDefault="0080531B" w:rsidP="0080531B">
            <w:pPr>
              <w:pStyle w:val="Bezproreda"/>
              <w:jc w:val="both"/>
              <w:rPr>
                <w:rFonts w:cstheme="minorHAnsi"/>
              </w:rPr>
            </w:pPr>
            <w:r w:rsidRPr="0080531B">
              <w:rPr>
                <w:rFonts w:cstheme="minorHAnsi"/>
              </w:rPr>
              <w:t>-Latvian school prepares an adventure cycling offer in their region (according to the previously determined rules and analysis)</w:t>
            </w:r>
          </w:p>
          <w:p w:rsidR="0041496D" w:rsidRPr="0080531B" w:rsidRDefault="0080531B" w:rsidP="0080531B">
            <w:pPr>
              <w:pStyle w:val="Bezproreda"/>
              <w:jc w:val="both"/>
              <w:rPr>
                <w:rFonts w:cstheme="minorHAnsi"/>
              </w:rPr>
            </w:pPr>
            <w:r w:rsidRPr="0080531B">
              <w:rPr>
                <w:rFonts w:cstheme="minorHAnsi"/>
              </w:rPr>
              <w:t>-Latvian school also prepares a a marketing strategy for the route they propose</w:t>
            </w:r>
            <w:r w:rsidR="0024529C">
              <w:rPr>
                <w:rFonts w:cstheme="minorHAnsi"/>
              </w:rPr>
              <w:t xml:space="preserve"> (flyers, catalogue etc...)</w:t>
            </w:r>
          </w:p>
        </w:tc>
      </w:tr>
      <w:tr w:rsidR="0041496D" w:rsidRPr="00DC30A4" w:rsidTr="002F2F4E">
        <w:tc>
          <w:tcPr>
            <w:tcW w:w="1278" w:type="dxa"/>
            <w:shd w:val="clear" w:color="auto" w:fill="B6DDE8" w:themeFill="accent5" w:themeFillTint="66"/>
          </w:tcPr>
          <w:p w:rsidR="0041496D" w:rsidRDefault="0024529C" w:rsidP="00FB1A4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Pr="0024529C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– 25</w:t>
            </w:r>
            <w:r w:rsidRPr="0024529C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April 2015</w:t>
            </w:r>
          </w:p>
          <w:p w:rsidR="0024529C" w:rsidRDefault="0024529C" w:rsidP="00FB1A41">
            <w:pPr>
              <w:jc w:val="both"/>
              <w:rPr>
                <w:rFonts w:cstheme="minorHAnsi"/>
              </w:rPr>
            </w:pPr>
          </w:p>
          <w:p w:rsidR="0024529C" w:rsidRDefault="0024529C" w:rsidP="00FB1A4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Latvia</w:t>
            </w:r>
          </w:p>
          <w:p w:rsidR="0024529C" w:rsidRDefault="0024529C" w:rsidP="00FB1A41">
            <w:pPr>
              <w:jc w:val="both"/>
              <w:rPr>
                <w:rFonts w:cstheme="minorHAnsi"/>
              </w:rPr>
            </w:pPr>
          </w:p>
          <w:p w:rsidR="0024529C" w:rsidRDefault="0024529C" w:rsidP="00FB1A41">
            <w:pPr>
              <w:jc w:val="both"/>
              <w:rPr>
                <w:rFonts w:cstheme="minorHAnsi"/>
              </w:rPr>
            </w:pPr>
          </w:p>
          <w:p w:rsidR="0024529C" w:rsidRPr="00DC30A4" w:rsidRDefault="0024529C" w:rsidP="00FB1A41">
            <w:pPr>
              <w:jc w:val="both"/>
              <w:rPr>
                <w:rFonts w:cstheme="minorHAnsi"/>
              </w:rPr>
            </w:pPr>
          </w:p>
        </w:tc>
        <w:tc>
          <w:tcPr>
            <w:tcW w:w="6120" w:type="dxa"/>
            <w:shd w:val="clear" w:color="auto" w:fill="B6DDE8" w:themeFill="accent5" w:themeFillTint="66"/>
          </w:tcPr>
          <w:p w:rsidR="00DC30A4" w:rsidRPr="00DC30A4" w:rsidRDefault="0073600E" w:rsidP="00FB1A4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--------no activities for R1 during the meeting------------------</w:t>
            </w:r>
          </w:p>
        </w:tc>
        <w:tc>
          <w:tcPr>
            <w:tcW w:w="5778" w:type="dxa"/>
            <w:shd w:val="clear" w:color="auto" w:fill="B6DDE8" w:themeFill="accent5" w:themeFillTint="66"/>
          </w:tcPr>
          <w:p w:rsidR="0024529C" w:rsidRPr="00490275" w:rsidRDefault="00490275" w:rsidP="002452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  <w:b/>
              </w:rPr>
            </w:pPr>
            <w:r w:rsidRPr="00490275">
              <w:rPr>
                <w:rFonts w:cstheme="minorHAnsi"/>
                <w:b/>
              </w:rPr>
              <w:t>A5: Testing cycling event and marketing strategy</w:t>
            </w:r>
          </w:p>
          <w:p w:rsidR="0041496D" w:rsidRDefault="0080531B" w:rsidP="00337487">
            <w:pPr>
              <w:jc w:val="both"/>
              <w:rPr>
                <w:rFonts w:cstheme="minorHAnsi"/>
              </w:rPr>
            </w:pPr>
            <w:r w:rsidRPr="0024529C">
              <w:rPr>
                <w:rFonts w:cstheme="minorHAnsi"/>
              </w:rPr>
              <w:t xml:space="preserve">The </w:t>
            </w:r>
            <w:r w:rsidR="00337487">
              <w:rPr>
                <w:rFonts w:cstheme="minorHAnsi"/>
              </w:rPr>
              <w:t>participants at the meeting test the off-road cycling event and the marketing strategy proposed by Latvian students. Feedback.</w:t>
            </w:r>
          </w:p>
          <w:p w:rsidR="003D21C0" w:rsidRDefault="003D21C0" w:rsidP="00827211">
            <w:pPr>
              <w:jc w:val="both"/>
              <w:rPr>
                <w:rFonts w:cstheme="minorHAnsi"/>
                <w:i/>
              </w:rPr>
            </w:pPr>
          </w:p>
          <w:p w:rsidR="003D21C0" w:rsidRPr="003D21C0" w:rsidRDefault="003D21C0" w:rsidP="00827211">
            <w:pPr>
              <w:jc w:val="both"/>
              <w:rPr>
                <w:rFonts w:cstheme="minorHAnsi"/>
                <w:b/>
              </w:rPr>
            </w:pPr>
            <w:r w:rsidRPr="003D21C0">
              <w:rPr>
                <w:rFonts w:cstheme="minorHAnsi"/>
                <w:b/>
              </w:rPr>
              <w:t>A6:</w:t>
            </w:r>
            <w:r w:rsidRPr="003D21C0">
              <w:rPr>
                <w:rFonts w:cstheme="minorHAnsi"/>
                <w:b/>
                <w:i/>
              </w:rPr>
              <w:t xml:space="preserve"> </w:t>
            </w:r>
            <w:r w:rsidRPr="003D21C0">
              <w:rPr>
                <w:rFonts w:cstheme="minorHAnsi"/>
                <w:b/>
              </w:rPr>
              <w:t>Product development (Final)</w:t>
            </w:r>
          </w:p>
          <w:p w:rsidR="00337487" w:rsidRPr="00337487" w:rsidRDefault="00337487" w:rsidP="00827211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After the meeting: </w:t>
            </w:r>
            <w:r w:rsidR="000F7DD4">
              <w:rPr>
                <w:rFonts w:cstheme="minorHAnsi"/>
                <w:i/>
              </w:rPr>
              <w:t>marketing strategy is improved according to students’ comments.</w:t>
            </w:r>
            <w:r w:rsidR="00827211">
              <w:rPr>
                <w:rFonts w:cstheme="minorHAnsi"/>
                <w:i/>
              </w:rPr>
              <w:t xml:space="preserve"> The offer is posted online.</w:t>
            </w:r>
          </w:p>
        </w:tc>
      </w:tr>
      <w:tr w:rsidR="002F2F4E" w:rsidRPr="00DC30A4" w:rsidTr="002F4B83"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2F2F4E" w:rsidRPr="00DC30A4" w:rsidRDefault="002F2F4E" w:rsidP="00364979">
            <w:pPr>
              <w:jc w:val="both"/>
              <w:rPr>
                <w:rFonts w:cstheme="minorHAnsi"/>
              </w:rPr>
            </w:pPr>
            <w:r w:rsidRPr="00DC30A4">
              <w:rPr>
                <w:rFonts w:cstheme="minorHAnsi"/>
              </w:rPr>
              <w:t>April-October 2015</w:t>
            </w:r>
          </w:p>
        </w:tc>
        <w:tc>
          <w:tcPr>
            <w:tcW w:w="6120" w:type="dxa"/>
            <w:tcBorders>
              <w:bottom w:val="single" w:sz="4" w:space="0" w:color="000000" w:themeColor="text1"/>
            </w:tcBorders>
          </w:tcPr>
          <w:p w:rsidR="002F2F4E" w:rsidRPr="00DC30A4" w:rsidRDefault="002F2F4E" w:rsidP="00364979">
            <w:pPr>
              <w:jc w:val="both"/>
              <w:rPr>
                <w:rFonts w:cstheme="minorHAnsi"/>
                <w:b/>
              </w:rPr>
            </w:pPr>
            <w:r w:rsidRPr="00DC30A4">
              <w:rPr>
                <w:rFonts w:cstheme="minorHAnsi"/>
                <w:b/>
              </w:rPr>
              <w:t>A4: Cycling schemes</w:t>
            </w:r>
          </w:p>
          <w:p w:rsidR="002F2F4E" w:rsidRPr="00DC30A4" w:rsidRDefault="002F2F4E" w:rsidP="00364979">
            <w:pPr>
              <w:jc w:val="both"/>
              <w:rPr>
                <w:rFonts w:cstheme="minorHAnsi"/>
                <w:b/>
              </w:rPr>
            </w:pPr>
            <w:r w:rsidRPr="00DC30A4">
              <w:rPr>
                <w:rFonts w:cstheme="minorHAnsi"/>
                <w:b/>
              </w:rPr>
              <w:t xml:space="preserve">- </w:t>
            </w:r>
            <w:proofErr w:type="gramStart"/>
            <w:r w:rsidRPr="00DC30A4">
              <w:rPr>
                <w:rFonts w:cstheme="minorHAnsi"/>
              </w:rPr>
              <w:t>students</w:t>
            </w:r>
            <w:proofErr w:type="gramEnd"/>
            <w:r w:rsidRPr="00DC30A4">
              <w:rPr>
                <w:rFonts w:cstheme="minorHAnsi"/>
              </w:rPr>
              <w:t xml:space="preserve"> in all schools research about cycling schemes in their own town </w:t>
            </w:r>
            <w:r>
              <w:rPr>
                <w:rFonts w:cstheme="minorHAnsi"/>
              </w:rPr>
              <w:t>/</w:t>
            </w:r>
            <w:r w:rsidRPr="00DC30A4">
              <w:rPr>
                <w:rFonts w:cstheme="minorHAnsi"/>
              </w:rPr>
              <w:t xml:space="preserve"> in other towns in their country (cycling paths, bike racks, lockers for bikes/equipment etc.)</w:t>
            </w:r>
          </w:p>
          <w:p w:rsidR="002F2F4E" w:rsidRPr="00DC30A4" w:rsidRDefault="002F2F4E" w:rsidP="00364979">
            <w:pPr>
              <w:jc w:val="both"/>
              <w:rPr>
                <w:rFonts w:cstheme="minorHAnsi"/>
              </w:rPr>
            </w:pPr>
            <w:r w:rsidRPr="00DC30A4">
              <w:rPr>
                <w:rFonts w:cstheme="minorHAnsi"/>
                <w:b/>
              </w:rPr>
              <w:t xml:space="preserve">- </w:t>
            </w:r>
            <w:r w:rsidRPr="00DC30A4">
              <w:rPr>
                <w:rFonts w:cstheme="minorHAnsi"/>
              </w:rPr>
              <w:t>questionnaire provided by Croatia (April)</w:t>
            </w:r>
            <w:r>
              <w:rPr>
                <w:rFonts w:cstheme="minorHAnsi"/>
              </w:rPr>
              <w:t xml:space="preserve"> – study market</w:t>
            </w:r>
            <w:r w:rsidRPr="00DC30A4">
              <w:rPr>
                <w:rFonts w:cstheme="minorHAnsi"/>
              </w:rPr>
              <w:t xml:space="preserve"> to identify the needs of the </w:t>
            </w:r>
            <w:r>
              <w:rPr>
                <w:rFonts w:cstheme="minorHAnsi"/>
              </w:rPr>
              <w:t>bikers regarding these schemes</w:t>
            </w:r>
          </w:p>
          <w:p w:rsidR="002F2F4E" w:rsidRDefault="002F2F4E" w:rsidP="0036497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s</w:t>
            </w:r>
            <w:r w:rsidRPr="00DC30A4">
              <w:rPr>
                <w:rFonts w:cstheme="minorHAnsi"/>
              </w:rPr>
              <w:t>tudents identify lessons to learn and prepare a strategy to implement these lessons in their own town so that they meet the needs</w:t>
            </w:r>
          </w:p>
          <w:p w:rsidR="002F2F4E" w:rsidRDefault="002F2F4E" w:rsidP="0036497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s</w:t>
            </w:r>
            <w:r w:rsidRPr="00DC30A4">
              <w:rPr>
                <w:rFonts w:cstheme="minorHAnsi"/>
              </w:rPr>
              <w:t>tudents initiate discussions with the local authorities and implement one measure meant to increase the number of bike users in the town</w:t>
            </w:r>
          </w:p>
          <w:p w:rsidR="002F2F4E" w:rsidRPr="00DC30A4" w:rsidRDefault="002F2F4E" w:rsidP="0036497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-each school </w:t>
            </w:r>
            <w:r w:rsidRPr="00DC30A4">
              <w:rPr>
                <w:rFonts w:cstheme="minorHAnsi"/>
              </w:rPr>
              <w:t>make</w:t>
            </w:r>
            <w:r>
              <w:rPr>
                <w:rFonts w:cstheme="minorHAnsi"/>
              </w:rPr>
              <w:t>s a</w:t>
            </w:r>
            <w:r w:rsidRPr="00DC30A4">
              <w:rPr>
                <w:rFonts w:cstheme="minorHAnsi"/>
              </w:rPr>
              <w:t xml:space="preserve"> short film on what they have managed to </w:t>
            </w:r>
            <w:r w:rsidRPr="00DC30A4">
              <w:rPr>
                <w:rFonts w:cstheme="minorHAnsi"/>
              </w:rPr>
              <w:lastRenderedPageBreak/>
              <w:t>accomplish and describe the methods and costs. The films will be subtitled in English</w:t>
            </w:r>
          </w:p>
        </w:tc>
        <w:tc>
          <w:tcPr>
            <w:tcW w:w="5778" w:type="dxa"/>
            <w:tcBorders>
              <w:bottom w:val="single" w:sz="4" w:space="0" w:color="000000" w:themeColor="text1"/>
            </w:tcBorders>
          </w:tcPr>
          <w:p w:rsidR="003D21C0" w:rsidRPr="00490275" w:rsidRDefault="003D21C0" w:rsidP="003D21C0">
            <w:pPr>
              <w:rPr>
                <w:rFonts w:cstheme="minorHAnsi"/>
                <w:b/>
                <w:u w:val="single"/>
              </w:rPr>
            </w:pPr>
            <w:r w:rsidRPr="00490275">
              <w:rPr>
                <w:rFonts w:cstheme="minorHAnsi"/>
                <w:b/>
              </w:rPr>
              <w:lastRenderedPageBreak/>
              <w:t xml:space="preserve">A4: </w:t>
            </w:r>
            <w:r>
              <w:rPr>
                <w:rFonts w:cstheme="minorHAnsi"/>
                <w:b/>
              </w:rPr>
              <w:t xml:space="preserve">Product development - </w:t>
            </w:r>
            <w:r w:rsidRPr="00490275">
              <w:rPr>
                <w:rFonts w:cstheme="minorHAnsi"/>
                <w:b/>
              </w:rPr>
              <w:t xml:space="preserve">Off-road cycling </w:t>
            </w:r>
            <w:r>
              <w:rPr>
                <w:rFonts w:cstheme="minorHAnsi"/>
                <w:b/>
              </w:rPr>
              <w:t>event (prepared by Romania</w:t>
            </w:r>
            <w:r w:rsidRPr="00490275">
              <w:rPr>
                <w:rFonts w:cstheme="minorHAnsi"/>
                <w:b/>
              </w:rPr>
              <w:t>)</w:t>
            </w:r>
            <w:r>
              <w:rPr>
                <w:rFonts w:cstheme="minorHAnsi"/>
                <w:b/>
              </w:rPr>
              <w:t xml:space="preserve"> – until </w:t>
            </w:r>
            <w:r w:rsidRPr="00490275">
              <w:rPr>
                <w:rFonts w:cstheme="minorHAnsi"/>
                <w:b/>
                <w:u w:val="single"/>
              </w:rPr>
              <w:t>1</w:t>
            </w:r>
            <w:r>
              <w:rPr>
                <w:rFonts w:cstheme="minorHAnsi"/>
                <w:b/>
                <w:u w:val="single"/>
              </w:rPr>
              <w:t>1</w:t>
            </w:r>
            <w:r w:rsidRPr="00490275">
              <w:rPr>
                <w:rFonts w:cstheme="minorHAnsi"/>
                <w:b/>
                <w:u w:val="single"/>
                <w:vertAlign w:val="superscript"/>
              </w:rPr>
              <w:t>th</w:t>
            </w:r>
            <w:r w:rsidRPr="00490275">
              <w:rPr>
                <w:rFonts w:cstheme="minorHAnsi"/>
                <w:b/>
                <w:u w:val="single"/>
              </w:rPr>
              <w:t xml:space="preserve"> </w:t>
            </w:r>
            <w:r>
              <w:rPr>
                <w:rFonts w:cstheme="minorHAnsi"/>
                <w:b/>
                <w:u w:val="single"/>
              </w:rPr>
              <w:t>October</w:t>
            </w:r>
          </w:p>
          <w:p w:rsidR="003D21C0" w:rsidRPr="0080531B" w:rsidRDefault="003D21C0" w:rsidP="003D21C0">
            <w:pPr>
              <w:pStyle w:val="Bezproreda"/>
              <w:jc w:val="both"/>
              <w:rPr>
                <w:rFonts w:cstheme="minorHAnsi"/>
              </w:rPr>
            </w:pPr>
            <w:r w:rsidRPr="0080531B">
              <w:rPr>
                <w:rFonts w:cstheme="minorHAnsi"/>
              </w:rPr>
              <w:t>-</w:t>
            </w:r>
            <w:r>
              <w:rPr>
                <w:rFonts w:cstheme="minorHAnsi"/>
              </w:rPr>
              <w:t>Romanian</w:t>
            </w:r>
            <w:r w:rsidRPr="0080531B">
              <w:rPr>
                <w:rFonts w:cstheme="minorHAnsi"/>
              </w:rPr>
              <w:t xml:space="preserve"> school prepares an adventure cycling offer in their region (according to the previously determined rules and analysis)</w:t>
            </w:r>
          </w:p>
          <w:p w:rsidR="003D21C0" w:rsidRDefault="003D21C0" w:rsidP="003D21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531B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Romanian </w:t>
            </w:r>
            <w:r w:rsidRPr="0080531B">
              <w:rPr>
                <w:rFonts w:cstheme="minorHAnsi"/>
              </w:rPr>
              <w:t xml:space="preserve">school also prepares </w:t>
            </w:r>
            <w:proofErr w:type="gramStart"/>
            <w:r w:rsidRPr="0080531B">
              <w:rPr>
                <w:rFonts w:cstheme="minorHAnsi"/>
              </w:rPr>
              <w:t>a</w:t>
            </w:r>
            <w:proofErr w:type="gramEnd"/>
            <w:r w:rsidRPr="0080531B">
              <w:rPr>
                <w:rFonts w:cstheme="minorHAnsi"/>
              </w:rPr>
              <w:t xml:space="preserve"> </w:t>
            </w:r>
            <w:proofErr w:type="spellStart"/>
            <w:r w:rsidRPr="0080531B">
              <w:rPr>
                <w:rFonts w:cstheme="minorHAnsi"/>
              </w:rPr>
              <w:t>a</w:t>
            </w:r>
            <w:proofErr w:type="spellEnd"/>
            <w:r w:rsidRPr="0080531B">
              <w:rPr>
                <w:rFonts w:cstheme="minorHAnsi"/>
              </w:rPr>
              <w:t xml:space="preserve"> marketing strategy for the route they propose</w:t>
            </w:r>
            <w:r>
              <w:rPr>
                <w:rFonts w:cstheme="minorHAnsi"/>
              </w:rPr>
              <w:t xml:space="preserve"> (flyers, catalogue etc...)</w:t>
            </w:r>
          </w:p>
          <w:p w:rsidR="003D21C0" w:rsidRPr="003D21C0" w:rsidRDefault="003D21C0" w:rsidP="003D21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</w:rPr>
            </w:pPr>
          </w:p>
          <w:p w:rsidR="003D21C0" w:rsidRPr="003D21C0" w:rsidRDefault="003D21C0" w:rsidP="003D21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-m</w:t>
            </w:r>
            <w:r w:rsidRPr="003D21C0">
              <w:rPr>
                <w:rFonts w:cstheme="minorHAnsi"/>
              </w:rPr>
              <w:t>aking the website of the company (instructions for common image), what should be included in the website.</w:t>
            </w:r>
          </w:p>
          <w:p w:rsidR="002F2F4E" w:rsidRPr="00DC30A4" w:rsidRDefault="002F2F4E" w:rsidP="00FB1A41">
            <w:pPr>
              <w:jc w:val="both"/>
              <w:rPr>
                <w:rFonts w:cstheme="minorHAnsi"/>
              </w:rPr>
            </w:pPr>
          </w:p>
        </w:tc>
      </w:tr>
      <w:tr w:rsidR="002F2F4E" w:rsidRPr="00DC30A4" w:rsidTr="002F4B83">
        <w:tc>
          <w:tcPr>
            <w:tcW w:w="1278" w:type="dxa"/>
            <w:shd w:val="clear" w:color="auto" w:fill="B6DDE8" w:themeFill="accent5" w:themeFillTint="66"/>
          </w:tcPr>
          <w:p w:rsidR="002F2F4E" w:rsidRDefault="002F4B83" w:rsidP="00FB1A4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</w:t>
            </w:r>
            <w:r w:rsidRPr="002F4B83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– 1</w:t>
            </w:r>
            <w:r w:rsidR="00CE2D6A">
              <w:rPr>
                <w:rFonts w:cstheme="minorHAnsi"/>
              </w:rPr>
              <w:t>7</w:t>
            </w:r>
            <w:r w:rsidRPr="002F4B83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October 2015</w:t>
            </w:r>
          </w:p>
          <w:p w:rsidR="002F4B83" w:rsidRDefault="002F4B83" w:rsidP="00FB1A41">
            <w:pPr>
              <w:jc w:val="both"/>
              <w:rPr>
                <w:rFonts w:cstheme="minorHAnsi"/>
              </w:rPr>
            </w:pPr>
          </w:p>
          <w:p w:rsidR="002F4B83" w:rsidRPr="00DC30A4" w:rsidRDefault="002F4B83" w:rsidP="00FB1A4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Romania</w:t>
            </w:r>
          </w:p>
        </w:tc>
        <w:tc>
          <w:tcPr>
            <w:tcW w:w="6120" w:type="dxa"/>
            <w:shd w:val="clear" w:color="auto" w:fill="B6DDE8" w:themeFill="accent5" w:themeFillTint="66"/>
          </w:tcPr>
          <w:p w:rsidR="002F2F4E" w:rsidRPr="009275F8" w:rsidRDefault="00D326BA" w:rsidP="00D326BA">
            <w:pPr>
              <w:jc w:val="both"/>
              <w:rPr>
                <w:rFonts w:cstheme="minorHAnsi"/>
                <w:b/>
              </w:rPr>
            </w:pPr>
            <w:r w:rsidRPr="009275F8">
              <w:rPr>
                <w:rFonts w:cstheme="minorHAnsi"/>
                <w:b/>
              </w:rPr>
              <w:t>A5=C5-C6 / Cycling schemes. Exchange of good practice</w:t>
            </w:r>
          </w:p>
          <w:p w:rsidR="009275F8" w:rsidRPr="009275F8" w:rsidRDefault="009275F8" w:rsidP="009275F8">
            <w:pPr>
              <w:jc w:val="both"/>
              <w:rPr>
                <w:rFonts w:cstheme="minorHAnsi"/>
              </w:rPr>
            </w:pPr>
          </w:p>
          <w:p w:rsidR="00DC7AB4" w:rsidRDefault="00DC7AB4" w:rsidP="009275F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-each school presents the film they prepared </w:t>
            </w:r>
          </w:p>
          <w:p w:rsidR="00DC7AB4" w:rsidRDefault="00DC7AB4" w:rsidP="009275F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-s</w:t>
            </w:r>
            <w:r w:rsidR="009275F8" w:rsidRPr="009275F8">
              <w:rPr>
                <w:rFonts w:cstheme="minorHAnsi"/>
              </w:rPr>
              <w:t>tudents make comments about the difficulties they have met in implementing a measure of cycling scheme in their town</w:t>
            </w:r>
          </w:p>
          <w:p w:rsidR="009275F8" w:rsidRPr="009275F8" w:rsidRDefault="00DC7AB4" w:rsidP="009275F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-t</w:t>
            </w:r>
            <w:r w:rsidR="009275F8" w:rsidRPr="009275F8">
              <w:rPr>
                <w:rFonts w:cstheme="minorHAnsi"/>
              </w:rPr>
              <w:t>he short films are handed to the Croatian school for a common DVD with methods and costs (</w:t>
            </w:r>
            <w:r w:rsidR="009275F8" w:rsidRPr="009275F8">
              <w:rPr>
                <w:rFonts w:cstheme="minorHAnsi"/>
                <w:b/>
              </w:rPr>
              <w:t>3</w:t>
            </w:r>
            <w:r w:rsidR="009275F8" w:rsidRPr="009275F8">
              <w:rPr>
                <w:rFonts w:cstheme="minorHAnsi"/>
                <w:b/>
                <w:vertAlign w:val="superscript"/>
              </w:rPr>
              <w:t>rd</w:t>
            </w:r>
            <w:r w:rsidR="009275F8" w:rsidRPr="009275F8">
              <w:rPr>
                <w:rFonts w:cstheme="minorHAnsi"/>
                <w:b/>
              </w:rPr>
              <w:t>instrument</w:t>
            </w:r>
            <w:r w:rsidR="009275F8" w:rsidRPr="009275F8">
              <w:rPr>
                <w:rFonts w:cstheme="minorHAnsi"/>
              </w:rPr>
              <w:t xml:space="preserve"> of the toolkit</w:t>
            </w:r>
            <w:r>
              <w:rPr>
                <w:rFonts w:cstheme="minorHAnsi"/>
              </w:rPr>
              <w:t xml:space="preserve">) </w:t>
            </w:r>
          </w:p>
          <w:p w:rsidR="009275F8" w:rsidRPr="009275F8" w:rsidRDefault="009275F8" w:rsidP="009275F8">
            <w:pPr>
              <w:jc w:val="both"/>
              <w:rPr>
                <w:rFonts w:cstheme="minorHAnsi"/>
              </w:rPr>
            </w:pPr>
          </w:p>
          <w:p w:rsidR="009275F8" w:rsidRDefault="009275F8" w:rsidP="009275F8">
            <w:pPr>
              <w:jc w:val="both"/>
              <w:rPr>
                <w:rFonts w:ascii="Times New Roman" w:hAnsi="Times New Roman" w:cs="Times New Roman"/>
              </w:rPr>
            </w:pPr>
          </w:p>
          <w:p w:rsidR="009275F8" w:rsidRPr="00D326BA" w:rsidRDefault="009275F8" w:rsidP="00D326B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778" w:type="dxa"/>
            <w:shd w:val="clear" w:color="auto" w:fill="B6DDE8" w:themeFill="accent5" w:themeFillTint="66"/>
          </w:tcPr>
          <w:p w:rsidR="00E408E6" w:rsidRDefault="00E408E6" w:rsidP="002F4B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  <w:r w:rsidRPr="00E408E6">
              <w:rPr>
                <w:rFonts w:cstheme="minorHAnsi"/>
              </w:rPr>
              <w:t>presentation of the active website</w:t>
            </w:r>
          </w:p>
          <w:p w:rsidR="00E408E6" w:rsidRDefault="00E408E6" w:rsidP="002F4B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  <w:b/>
              </w:rPr>
            </w:pPr>
          </w:p>
          <w:p w:rsidR="002F4B83" w:rsidRPr="00490275" w:rsidRDefault="002F4B83" w:rsidP="002F4B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  <w:b/>
              </w:rPr>
            </w:pPr>
            <w:r w:rsidRPr="00490275">
              <w:rPr>
                <w:rFonts w:cstheme="minorHAnsi"/>
                <w:b/>
              </w:rPr>
              <w:t>A5: Testing cycling event and marketing strategy</w:t>
            </w:r>
          </w:p>
          <w:p w:rsidR="002F4B83" w:rsidRDefault="002F4B83" w:rsidP="002F4B83">
            <w:pPr>
              <w:jc w:val="both"/>
              <w:rPr>
                <w:rFonts w:cstheme="minorHAnsi"/>
              </w:rPr>
            </w:pPr>
            <w:r w:rsidRPr="0024529C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participants at the meeting test the off-road cycling event and the marketing strategy proposed by Romanian students. Feedback.</w:t>
            </w:r>
          </w:p>
          <w:p w:rsidR="002F4B83" w:rsidRDefault="002F4B83" w:rsidP="002F4B83">
            <w:pPr>
              <w:jc w:val="both"/>
              <w:rPr>
                <w:rFonts w:cstheme="minorHAnsi"/>
                <w:i/>
              </w:rPr>
            </w:pPr>
          </w:p>
          <w:p w:rsidR="002F4B83" w:rsidRPr="003D21C0" w:rsidRDefault="002F4B83" w:rsidP="002F4B83">
            <w:pPr>
              <w:jc w:val="both"/>
              <w:rPr>
                <w:rFonts w:cstheme="minorHAnsi"/>
                <w:b/>
              </w:rPr>
            </w:pPr>
            <w:r w:rsidRPr="003D21C0">
              <w:rPr>
                <w:rFonts w:cstheme="minorHAnsi"/>
                <w:b/>
              </w:rPr>
              <w:t>A6:</w:t>
            </w:r>
            <w:r w:rsidRPr="003D21C0">
              <w:rPr>
                <w:rFonts w:cstheme="minorHAnsi"/>
                <w:b/>
                <w:i/>
              </w:rPr>
              <w:t xml:space="preserve"> </w:t>
            </w:r>
            <w:r w:rsidRPr="003D21C0">
              <w:rPr>
                <w:rFonts w:cstheme="minorHAnsi"/>
                <w:b/>
              </w:rPr>
              <w:t>Product development (Final)</w:t>
            </w:r>
          </w:p>
          <w:p w:rsidR="002F2F4E" w:rsidRPr="00DC30A4" w:rsidRDefault="002F4B83" w:rsidP="002F4B8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i/>
              </w:rPr>
              <w:t>After the meeting: marketing strategy is improved according to students’ comments. The offer is posted online.</w:t>
            </w:r>
          </w:p>
        </w:tc>
      </w:tr>
    </w:tbl>
    <w:p w:rsidR="00B90069" w:rsidRPr="00DC30A4" w:rsidRDefault="00B90069" w:rsidP="00FB1A41">
      <w:pPr>
        <w:jc w:val="both"/>
        <w:rPr>
          <w:rFonts w:cstheme="minorHAnsi"/>
        </w:rPr>
      </w:pPr>
    </w:p>
    <w:sectPr w:rsidR="00B90069" w:rsidRPr="00DC30A4" w:rsidSect="001D73CD">
      <w:pgSz w:w="15840" w:h="12240" w:orient="landscape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55C5"/>
    <w:multiLevelType w:val="hybridMultilevel"/>
    <w:tmpl w:val="56E64E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B2AC0"/>
    <w:multiLevelType w:val="multilevel"/>
    <w:tmpl w:val="9704FE62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17530E46"/>
    <w:multiLevelType w:val="multilevel"/>
    <w:tmpl w:val="7422D89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17890923"/>
    <w:multiLevelType w:val="hybridMultilevel"/>
    <w:tmpl w:val="995CFD12"/>
    <w:lvl w:ilvl="0" w:tplc="C122C4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B5B6C"/>
    <w:multiLevelType w:val="multilevel"/>
    <w:tmpl w:val="059A6782"/>
    <w:lvl w:ilvl="0">
      <w:numFmt w:val="bullet"/>
      <w:lvlText w:val="*"/>
      <w:lvlJc w:val="left"/>
      <w:rPr>
        <w:position w:val="-2"/>
        <w:rtl w:val="0"/>
      </w:rPr>
    </w:lvl>
    <w:lvl w:ilvl="1">
      <w:start w:val="1"/>
      <w:numFmt w:val="bullet"/>
      <w:lvlText w:val="*"/>
      <w:lvlJc w:val="left"/>
      <w:rPr>
        <w:position w:val="-2"/>
        <w:rtl w:val="0"/>
      </w:rPr>
    </w:lvl>
    <w:lvl w:ilvl="2">
      <w:start w:val="1"/>
      <w:numFmt w:val="bullet"/>
      <w:lvlText w:val="*"/>
      <w:lvlJc w:val="left"/>
      <w:rPr>
        <w:position w:val="-2"/>
        <w:rtl w:val="0"/>
      </w:rPr>
    </w:lvl>
    <w:lvl w:ilvl="3">
      <w:start w:val="1"/>
      <w:numFmt w:val="bullet"/>
      <w:lvlText w:val="*"/>
      <w:lvlJc w:val="left"/>
      <w:rPr>
        <w:position w:val="-2"/>
        <w:rtl w:val="0"/>
      </w:rPr>
    </w:lvl>
    <w:lvl w:ilvl="4">
      <w:start w:val="1"/>
      <w:numFmt w:val="bullet"/>
      <w:lvlText w:val="*"/>
      <w:lvlJc w:val="left"/>
      <w:rPr>
        <w:position w:val="-2"/>
        <w:rtl w:val="0"/>
      </w:rPr>
    </w:lvl>
    <w:lvl w:ilvl="5">
      <w:start w:val="1"/>
      <w:numFmt w:val="bullet"/>
      <w:lvlText w:val="*"/>
      <w:lvlJc w:val="left"/>
      <w:rPr>
        <w:position w:val="-2"/>
        <w:rtl w:val="0"/>
      </w:rPr>
    </w:lvl>
    <w:lvl w:ilvl="6">
      <w:start w:val="1"/>
      <w:numFmt w:val="bullet"/>
      <w:lvlText w:val="*"/>
      <w:lvlJc w:val="left"/>
      <w:rPr>
        <w:position w:val="-2"/>
        <w:rtl w:val="0"/>
      </w:rPr>
    </w:lvl>
    <w:lvl w:ilvl="7">
      <w:start w:val="1"/>
      <w:numFmt w:val="bullet"/>
      <w:lvlText w:val="*"/>
      <w:lvlJc w:val="left"/>
      <w:rPr>
        <w:position w:val="-2"/>
        <w:rtl w:val="0"/>
      </w:rPr>
    </w:lvl>
    <w:lvl w:ilvl="8">
      <w:start w:val="1"/>
      <w:numFmt w:val="bullet"/>
      <w:lvlText w:val="*"/>
      <w:lvlJc w:val="left"/>
      <w:rPr>
        <w:position w:val="-2"/>
        <w:rtl w:val="0"/>
      </w:rPr>
    </w:lvl>
  </w:abstractNum>
  <w:abstractNum w:abstractNumId="5">
    <w:nsid w:val="1E293DB2"/>
    <w:multiLevelType w:val="hybridMultilevel"/>
    <w:tmpl w:val="9C8891C8"/>
    <w:lvl w:ilvl="0" w:tplc="FB9E7F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26DC8"/>
    <w:multiLevelType w:val="hybridMultilevel"/>
    <w:tmpl w:val="05D4D8C0"/>
    <w:lvl w:ilvl="0" w:tplc="ED0433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15590"/>
    <w:multiLevelType w:val="hybridMultilevel"/>
    <w:tmpl w:val="6D2EFBF6"/>
    <w:lvl w:ilvl="0" w:tplc="06540D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72DAF"/>
    <w:multiLevelType w:val="hybridMultilevel"/>
    <w:tmpl w:val="CDC81DB6"/>
    <w:lvl w:ilvl="0" w:tplc="DDF801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74831"/>
    <w:multiLevelType w:val="hybridMultilevel"/>
    <w:tmpl w:val="A2D8C32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503D62"/>
    <w:multiLevelType w:val="hybridMultilevel"/>
    <w:tmpl w:val="D6DEC09A"/>
    <w:lvl w:ilvl="0" w:tplc="8F2ACF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3405A"/>
    <w:multiLevelType w:val="multilevel"/>
    <w:tmpl w:val="0EAAEAF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>
    <w:nsid w:val="57EE06E3"/>
    <w:multiLevelType w:val="hybridMultilevel"/>
    <w:tmpl w:val="F4B09F8C"/>
    <w:lvl w:ilvl="0" w:tplc="D8DAD7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83E20"/>
    <w:multiLevelType w:val="hybridMultilevel"/>
    <w:tmpl w:val="FE189B9A"/>
    <w:lvl w:ilvl="0" w:tplc="C0A2B7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F5206"/>
    <w:multiLevelType w:val="hybridMultilevel"/>
    <w:tmpl w:val="35DECC40"/>
    <w:lvl w:ilvl="0" w:tplc="352EAAB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9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14"/>
  </w:num>
  <w:num w:numId="13">
    <w:abstractNumId w:val="4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41496D"/>
    <w:rsid w:val="000D7FD5"/>
    <w:rsid w:val="000F7DD4"/>
    <w:rsid w:val="001D73CD"/>
    <w:rsid w:val="0024529C"/>
    <w:rsid w:val="00262ED5"/>
    <w:rsid w:val="00264EF1"/>
    <w:rsid w:val="002C101B"/>
    <w:rsid w:val="002F2F4E"/>
    <w:rsid w:val="002F4B83"/>
    <w:rsid w:val="002F5A00"/>
    <w:rsid w:val="00337487"/>
    <w:rsid w:val="00395BDA"/>
    <w:rsid w:val="003962A8"/>
    <w:rsid w:val="003D21C0"/>
    <w:rsid w:val="0041496D"/>
    <w:rsid w:val="00453996"/>
    <w:rsid w:val="00490275"/>
    <w:rsid w:val="00494033"/>
    <w:rsid w:val="004F096C"/>
    <w:rsid w:val="00547174"/>
    <w:rsid w:val="00554FA4"/>
    <w:rsid w:val="006E105E"/>
    <w:rsid w:val="0073600E"/>
    <w:rsid w:val="007E74ED"/>
    <w:rsid w:val="0080531B"/>
    <w:rsid w:val="00827211"/>
    <w:rsid w:val="009275F8"/>
    <w:rsid w:val="009A5DE2"/>
    <w:rsid w:val="00AE0A45"/>
    <w:rsid w:val="00B90069"/>
    <w:rsid w:val="00C25180"/>
    <w:rsid w:val="00CE2D6A"/>
    <w:rsid w:val="00D326BA"/>
    <w:rsid w:val="00DA591F"/>
    <w:rsid w:val="00DC30A4"/>
    <w:rsid w:val="00DC7AB4"/>
    <w:rsid w:val="00E408E6"/>
    <w:rsid w:val="00E62719"/>
    <w:rsid w:val="00F928E0"/>
    <w:rsid w:val="00FB1A41"/>
    <w:rsid w:val="00FC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14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94033"/>
    <w:pPr>
      <w:ind w:left="720"/>
      <w:contextualSpacing/>
    </w:pPr>
  </w:style>
  <w:style w:type="paragraph" w:styleId="Bezproreda">
    <w:name w:val="No Spacing"/>
    <w:uiPriority w:val="1"/>
    <w:qFormat/>
    <w:rsid w:val="00F928E0"/>
    <w:pPr>
      <w:spacing w:after="0" w:line="240" w:lineRule="auto"/>
    </w:pPr>
    <w:rPr>
      <w:rFonts w:eastAsiaTheme="minorEastAsia"/>
      <w:lang w:val="cs-CZ" w:eastAsia="cs-CZ"/>
    </w:rPr>
  </w:style>
  <w:style w:type="numbering" w:customStyle="1" w:styleId="List1">
    <w:name w:val="List 1"/>
    <w:basedOn w:val="Bezpopisa"/>
    <w:rsid w:val="003962A8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751A8-CE9C-42F8-9B2A-01D7C20D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5474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ddanci</cp:lastModifiedBy>
  <cp:revision>2</cp:revision>
  <dcterms:created xsi:type="dcterms:W3CDTF">2015-11-29T20:29:00Z</dcterms:created>
  <dcterms:modified xsi:type="dcterms:W3CDTF">2015-11-29T20:29:00Z</dcterms:modified>
</cp:coreProperties>
</file>